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CC" w:rsidRDefault="00DF13CC" w:rsidP="00DF13CC">
      <w:pPr>
        <w:jc w:val="right"/>
        <w:rPr>
          <w:sz w:val="28"/>
        </w:rPr>
      </w:pPr>
      <w:r>
        <w:rPr>
          <w:sz w:val="32"/>
        </w:rPr>
        <w:t>«Утверждаю»</w:t>
      </w:r>
    </w:p>
    <w:p w:rsidR="00DF13CC" w:rsidRDefault="00DF13CC" w:rsidP="00DF13CC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86719D">
        <w:rPr>
          <w:sz w:val="28"/>
        </w:rPr>
        <w:t xml:space="preserve">                        Директор МБОУ «</w:t>
      </w:r>
      <w:proofErr w:type="spellStart"/>
      <w:r w:rsidR="0086719D">
        <w:rPr>
          <w:sz w:val="28"/>
        </w:rPr>
        <w:t>Ца-Веденская</w:t>
      </w:r>
      <w:proofErr w:type="spellEnd"/>
      <w:r w:rsidR="0086719D">
        <w:rPr>
          <w:sz w:val="28"/>
        </w:rPr>
        <w:t xml:space="preserve"> СОШ№2</w:t>
      </w:r>
      <w:r>
        <w:rPr>
          <w:sz w:val="28"/>
        </w:rPr>
        <w:t>»</w:t>
      </w:r>
    </w:p>
    <w:p w:rsidR="00DF13CC" w:rsidRDefault="0086719D" w:rsidP="00DF13CC">
      <w:pPr>
        <w:jc w:val="right"/>
        <w:rPr>
          <w:sz w:val="28"/>
        </w:rPr>
      </w:pPr>
      <w:r>
        <w:rPr>
          <w:sz w:val="28"/>
        </w:rPr>
        <w:t>28.08.2022г.</w:t>
      </w:r>
    </w:p>
    <w:p w:rsidR="00DF13CC" w:rsidRDefault="00206593" w:rsidP="00206593">
      <w:r>
        <w:t xml:space="preserve">                                 </w:t>
      </w:r>
      <w:r w:rsidR="00DF13CC">
        <w:t xml:space="preserve">         </w:t>
      </w:r>
      <w:r>
        <w:t xml:space="preserve"> </w:t>
      </w:r>
      <w:r w:rsidR="00DF13CC">
        <w:t xml:space="preserve">           </w:t>
      </w:r>
    </w:p>
    <w:p w:rsidR="005C5A43" w:rsidRPr="00B125EF" w:rsidRDefault="00DF13CC" w:rsidP="00206593">
      <w:pPr>
        <w:rPr>
          <w:rFonts w:ascii="Monotype Corsiva" w:hAnsi="Monotype Corsiva"/>
          <w:b/>
          <w:i/>
          <w:sz w:val="96"/>
          <w:szCs w:val="144"/>
        </w:rPr>
      </w:pPr>
      <w:r w:rsidRPr="00B125EF">
        <w:rPr>
          <w:rFonts w:ascii="Monotype Corsiva" w:hAnsi="Monotype Corsiva"/>
        </w:rPr>
        <w:t xml:space="preserve">                                                             </w:t>
      </w:r>
      <w:r w:rsidR="00206593" w:rsidRPr="00B125EF">
        <w:rPr>
          <w:rFonts w:ascii="Monotype Corsiva" w:hAnsi="Monotype Corsiva"/>
        </w:rPr>
        <w:t xml:space="preserve">  </w:t>
      </w:r>
      <w:r w:rsidR="005C5A43" w:rsidRPr="00B125EF">
        <w:rPr>
          <w:rFonts w:ascii="Monotype Corsiva" w:hAnsi="Monotype Corsiva" w:cs="Courier New"/>
          <w:b/>
          <w:i/>
          <w:sz w:val="96"/>
          <w:szCs w:val="144"/>
        </w:rPr>
        <w:t>ПАСПОРТ</w:t>
      </w:r>
    </w:p>
    <w:p w:rsidR="005C5A43" w:rsidRPr="00B125EF" w:rsidRDefault="00DA170E" w:rsidP="005C5A43">
      <w:pPr>
        <w:jc w:val="center"/>
        <w:rPr>
          <w:rFonts w:ascii="Monotype Corsiva" w:hAnsi="Monotype Corsiva"/>
          <w:b/>
          <w:i/>
          <w:sz w:val="56"/>
          <w:szCs w:val="56"/>
        </w:rPr>
      </w:pPr>
      <w:r w:rsidRPr="00B125EF">
        <w:rPr>
          <w:rFonts w:ascii="Monotype Corsiva" w:hAnsi="Monotype Corsiva" w:cs="Times New Roman"/>
          <w:b/>
          <w:i/>
          <w:sz w:val="56"/>
          <w:szCs w:val="56"/>
        </w:rPr>
        <w:t>кабинета</w:t>
      </w:r>
      <w:r w:rsidR="005C5A43"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Pr="00B125EF">
        <w:rPr>
          <w:rFonts w:ascii="Monotype Corsiva" w:hAnsi="Monotype Corsiva" w:cs="Times New Roman"/>
          <w:b/>
          <w:i/>
          <w:sz w:val="56"/>
          <w:szCs w:val="56"/>
        </w:rPr>
        <w:t>чеченского</w:t>
      </w:r>
      <w:r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Pr="00B125EF">
        <w:rPr>
          <w:rFonts w:ascii="Monotype Corsiva" w:hAnsi="Monotype Corsiva" w:cs="Times New Roman"/>
          <w:b/>
          <w:i/>
          <w:sz w:val="56"/>
          <w:szCs w:val="56"/>
        </w:rPr>
        <w:t>языка</w:t>
      </w:r>
      <w:r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Pr="00B125EF">
        <w:rPr>
          <w:rFonts w:ascii="Monotype Corsiva" w:hAnsi="Monotype Corsiva" w:cs="Times New Roman"/>
          <w:b/>
          <w:i/>
          <w:sz w:val="56"/>
          <w:szCs w:val="56"/>
        </w:rPr>
        <w:t>и</w:t>
      </w:r>
      <w:r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Pr="00B125EF">
        <w:rPr>
          <w:rFonts w:ascii="Monotype Corsiva" w:hAnsi="Monotype Corsiva" w:cs="Times New Roman"/>
          <w:b/>
          <w:i/>
          <w:sz w:val="56"/>
          <w:szCs w:val="56"/>
        </w:rPr>
        <w:t>литературы</w:t>
      </w:r>
    </w:p>
    <w:p w:rsidR="00206593" w:rsidRPr="00B125EF" w:rsidRDefault="0086719D" w:rsidP="00206593">
      <w:pPr>
        <w:jc w:val="center"/>
        <w:rPr>
          <w:rFonts w:ascii="Monotype Corsiva" w:hAnsi="Monotype Corsiva" w:cs="Times New Roman"/>
          <w:b/>
          <w:i/>
          <w:sz w:val="56"/>
          <w:szCs w:val="56"/>
        </w:rPr>
      </w:pPr>
      <w:r>
        <w:rPr>
          <w:rFonts w:ascii="Monotype Corsiva" w:hAnsi="Monotype Corsiva"/>
          <w:b/>
          <w:i/>
          <w:sz w:val="56"/>
          <w:szCs w:val="56"/>
        </w:rPr>
        <w:t>2022-2023</w:t>
      </w:r>
      <w:r w:rsidR="005C5A43"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="005C5A43" w:rsidRPr="00B125EF">
        <w:rPr>
          <w:rFonts w:ascii="Monotype Corsiva" w:hAnsi="Monotype Corsiva" w:cs="Times New Roman"/>
          <w:b/>
          <w:i/>
          <w:sz w:val="56"/>
          <w:szCs w:val="56"/>
        </w:rPr>
        <w:t>учебный</w:t>
      </w:r>
      <w:r w:rsidR="005C5A43" w:rsidRPr="00B125EF">
        <w:rPr>
          <w:rFonts w:ascii="Monotype Corsiva" w:hAnsi="Monotype Corsiva"/>
          <w:b/>
          <w:i/>
          <w:sz w:val="56"/>
          <w:szCs w:val="56"/>
        </w:rPr>
        <w:t xml:space="preserve"> </w:t>
      </w:r>
      <w:r w:rsidR="005C5A43" w:rsidRPr="00B125EF">
        <w:rPr>
          <w:rFonts w:ascii="Monotype Corsiva" w:hAnsi="Monotype Corsiva" w:cs="Times New Roman"/>
          <w:b/>
          <w:i/>
          <w:sz w:val="56"/>
          <w:szCs w:val="56"/>
        </w:rPr>
        <w:t>год</w:t>
      </w:r>
    </w:p>
    <w:p w:rsidR="00B125EF" w:rsidRDefault="00B125EF" w:rsidP="0086719D">
      <w:pPr>
        <w:rPr>
          <w:b/>
          <w:i/>
          <w:sz w:val="56"/>
          <w:szCs w:val="56"/>
        </w:rPr>
      </w:pPr>
    </w:p>
    <w:p w:rsidR="00206593" w:rsidRDefault="00206593" w:rsidP="00206593">
      <w:pPr>
        <w:jc w:val="center"/>
        <w:rPr>
          <w:b/>
          <w:i/>
          <w:sz w:val="56"/>
          <w:szCs w:val="56"/>
        </w:rPr>
      </w:pPr>
    </w:p>
    <w:p w:rsidR="00DA170E" w:rsidRPr="00B125EF" w:rsidRDefault="00EF543B" w:rsidP="00206593">
      <w:pPr>
        <w:jc w:val="center"/>
        <w:rPr>
          <w:rFonts w:ascii="Monotype Corsiva" w:hAnsi="Monotype Corsiva"/>
          <w:b/>
          <w:i/>
          <w:sz w:val="56"/>
          <w:szCs w:val="56"/>
        </w:rPr>
      </w:pPr>
      <w:r>
        <w:rPr>
          <w:i/>
          <w:sz w:val="40"/>
          <w:szCs w:val="40"/>
        </w:rPr>
        <w:t xml:space="preserve"> </w:t>
      </w:r>
      <w:r w:rsidR="00F52BBA">
        <w:rPr>
          <w:i/>
          <w:sz w:val="40"/>
          <w:szCs w:val="40"/>
        </w:rPr>
        <w:t xml:space="preserve"> </w:t>
      </w:r>
      <w:r w:rsidR="00F323C5" w:rsidRPr="00B125EF">
        <w:rPr>
          <w:rFonts w:ascii="Monotype Corsiva" w:hAnsi="Monotype Corsiva"/>
          <w:i/>
          <w:sz w:val="40"/>
          <w:szCs w:val="40"/>
        </w:rPr>
        <w:t>Заведующий</w:t>
      </w:r>
      <w:r w:rsidR="00DA170E" w:rsidRPr="00B125EF">
        <w:rPr>
          <w:rFonts w:ascii="Monotype Corsiva" w:hAnsi="Monotype Corsiva"/>
          <w:i/>
          <w:sz w:val="40"/>
          <w:szCs w:val="40"/>
        </w:rPr>
        <w:t xml:space="preserve"> кабинетом</w:t>
      </w:r>
      <w:r w:rsidR="00F52BBA" w:rsidRPr="00B125EF">
        <w:rPr>
          <w:rFonts w:ascii="Monotype Corsiva" w:hAnsi="Monotype Corsiva"/>
          <w:i/>
          <w:sz w:val="40"/>
          <w:szCs w:val="40"/>
        </w:rPr>
        <w:t xml:space="preserve">: </w:t>
      </w:r>
      <w:r w:rsidR="005465D9" w:rsidRPr="00B125EF">
        <w:rPr>
          <w:rFonts w:ascii="Monotype Corsiva" w:hAnsi="Monotype Corsiva"/>
          <w:i/>
          <w:sz w:val="40"/>
          <w:szCs w:val="40"/>
        </w:rPr>
        <w:t xml:space="preserve"> </w:t>
      </w:r>
      <w:proofErr w:type="spellStart"/>
      <w:r w:rsidR="0086719D">
        <w:rPr>
          <w:rFonts w:ascii="Monotype Corsiva" w:hAnsi="Monotype Corsiva"/>
          <w:i/>
          <w:sz w:val="40"/>
          <w:szCs w:val="40"/>
        </w:rPr>
        <w:t>Мусайханова</w:t>
      </w:r>
      <w:proofErr w:type="spellEnd"/>
      <w:r w:rsidR="0086719D">
        <w:rPr>
          <w:rFonts w:ascii="Monotype Corsiva" w:hAnsi="Monotype Corsiva"/>
          <w:i/>
          <w:sz w:val="40"/>
          <w:szCs w:val="40"/>
        </w:rPr>
        <w:t xml:space="preserve"> Э.Л.</w:t>
      </w:r>
    </w:p>
    <w:p w:rsidR="00F323C5" w:rsidRDefault="00F323C5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86719D" w:rsidP="00A274E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86719D" w:rsidRDefault="00206593" w:rsidP="00206593">
      <w:pPr>
        <w:shd w:val="clear" w:color="auto" w:fill="FFFFFF"/>
        <w:autoSpaceDE w:val="0"/>
        <w:autoSpaceDN w:val="0"/>
        <w:adjustRightInd w:val="0"/>
        <w:rPr>
          <w:rFonts w:ascii="Monotype Corsiva" w:hAnsi="Monotype Corsiva"/>
          <w:b/>
          <w:color w:val="000000"/>
          <w:sz w:val="56"/>
          <w:szCs w:val="44"/>
        </w:rPr>
      </w:pPr>
      <w:r w:rsidRPr="00B125EF">
        <w:rPr>
          <w:rFonts w:ascii="Monotype Corsiva" w:hAnsi="Monotype Corsiva"/>
          <w:b/>
          <w:color w:val="000000"/>
          <w:sz w:val="56"/>
          <w:szCs w:val="44"/>
        </w:rPr>
        <w:lastRenderedPageBreak/>
        <w:t xml:space="preserve">      </w:t>
      </w:r>
      <w:r w:rsidR="00312E2E" w:rsidRPr="00B125EF">
        <w:rPr>
          <w:rFonts w:ascii="Monotype Corsiva" w:hAnsi="Monotype Corsiva"/>
          <w:b/>
          <w:color w:val="000000"/>
          <w:sz w:val="56"/>
          <w:szCs w:val="44"/>
        </w:rPr>
        <w:t xml:space="preserve">      </w:t>
      </w:r>
      <w:r w:rsidR="00B125EF" w:rsidRPr="00B125EF">
        <w:rPr>
          <w:rFonts w:ascii="Monotype Corsiva" w:hAnsi="Monotype Corsiva"/>
          <w:b/>
          <w:color w:val="000000"/>
          <w:sz w:val="56"/>
          <w:szCs w:val="44"/>
        </w:rPr>
        <w:t xml:space="preserve">        </w:t>
      </w:r>
      <w:r w:rsidRPr="00B125EF">
        <w:rPr>
          <w:rFonts w:ascii="Monotype Corsiva" w:hAnsi="Monotype Corsiva"/>
          <w:b/>
          <w:color w:val="000000"/>
          <w:sz w:val="56"/>
          <w:szCs w:val="44"/>
        </w:rPr>
        <w:t xml:space="preserve"> </w:t>
      </w:r>
      <w:r w:rsidR="00B125EF">
        <w:rPr>
          <w:rFonts w:ascii="Monotype Corsiva" w:hAnsi="Monotype Corsiva"/>
          <w:b/>
          <w:color w:val="000000"/>
          <w:sz w:val="56"/>
          <w:szCs w:val="44"/>
        </w:rPr>
        <w:t xml:space="preserve"> </w:t>
      </w:r>
    </w:p>
    <w:p w:rsidR="00A274EE" w:rsidRPr="00B125EF" w:rsidRDefault="00A274EE" w:rsidP="0086719D">
      <w:pPr>
        <w:shd w:val="clear" w:color="auto" w:fill="FFFFFF"/>
        <w:autoSpaceDE w:val="0"/>
        <w:autoSpaceDN w:val="0"/>
        <w:adjustRightInd w:val="0"/>
        <w:jc w:val="center"/>
        <w:rPr>
          <w:rFonts w:ascii="Monotype Corsiva" w:hAnsi="Monotype Corsiva"/>
          <w:b/>
          <w:color w:val="000000"/>
          <w:sz w:val="56"/>
          <w:szCs w:val="44"/>
        </w:rPr>
      </w:pPr>
      <w:r w:rsidRPr="00B125EF">
        <w:rPr>
          <w:rFonts w:ascii="Monotype Corsiva" w:hAnsi="Monotype Corsiva"/>
          <w:b/>
          <w:color w:val="000000"/>
          <w:sz w:val="56"/>
          <w:szCs w:val="44"/>
        </w:rPr>
        <w:t>Перечень документов</w:t>
      </w:r>
    </w:p>
    <w:p w:rsidR="00A274EE" w:rsidRDefault="00A274EE" w:rsidP="00A274EE">
      <w:pPr>
        <w:shd w:val="clear" w:color="auto" w:fill="FFFFFF"/>
        <w:autoSpaceDE w:val="0"/>
        <w:autoSpaceDN w:val="0"/>
        <w:adjustRightInd w:val="0"/>
        <w:jc w:val="center"/>
      </w:pP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1. Анализ работы кабинета за прошлый учебный год.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2. План работы кабинета на новый учебный год.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3. Перспективный план работы кабинета.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4. План пользования учебным кабинетом.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5. План работы учителя   над темой по самообразованию.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6. График занятости кабинета на 20</w:t>
      </w:r>
      <w:r w:rsidR="0086719D">
        <w:rPr>
          <w:color w:val="000000"/>
          <w:sz w:val="36"/>
          <w:szCs w:val="36"/>
        </w:rPr>
        <w:t>22</w:t>
      </w:r>
      <w:r w:rsidRPr="005465D9">
        <w:rPr>
          <w:i/>
          <w:iCs/>
          <w:color w:val="000000"/>
          <w:sz w:val="36"/>
          <w:szCs w:val="36"/>
        </w:rPr>
        <w:t xml:space="preserve">/ </w:t>
      </w:r>
      <w:r w:rsidR="0086719D">
        <w:rPr>
          <w:color w:val="000000"/>
          <w:sz w:val="36"/>
          <w:szCs w:val="36"/>
        </w:rPr>
        <w:t>2023</w:t>
      </w:r>
      <w:r w:rsidR="00F323C5" w:rsidRPr="005465D9">
        <w:rPr>
          <w:color w:val="000000"/>
          <w:sz w:val="36"/>
          <w:szCs w:val="36"/>
        </w:rPr>
        <w:t xml:space="preserve">  учебный</w:t>
      </w:r>
      <w:r w:rsidRPr="005465D9">
        <w:rPr>
          <w:color w:val="000000"/>
          <w:sz w:val="36"/>
          <w:szCs w:val="36"/>
        </w:rPr>
        <w:t xml:space="preserve">  год.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7. Совет кабинета.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8. Оценка состояния кабинета.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9. Инвентарная ведомость.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10. Учебно</w:t>
      </w:r>
      <w:r w:rsidR="00F52BBA" w:rsidRPr="005465D9">
        <w:rPr>
          <w:color w:val="000000"/>
          <w:sz w:val="36"/>
          <w:szCs w:val="36"/>
        </w:rPr>
        <w:t xml:space="preserve"> </w:t>
      </w:r>
      <w:r w:rsidRPr="005465D9">
        <w:rPr>
          <w:color w:val="000000"/>
          <w:sz w:val="36"/>
          <w:szCs w:val="36"/>
        </w:rPr>
        <w:t>- методическое обеспечение: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 учебники (перечень);</w:t>
      </w:r>
    </w:p>
    <w:p w:rsidR="00A274EE" w:rsidRPr="005465D9" w:rsidRDefault="00A871E4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 методическая литература (</w:t>
      </w:r>
      <w:r w:rsidR="00A274EE" w:rsidRPr="005465D9">
        <w:rPr>
          <w:color w:val="000000"/>
          <w:sz w:val="36"/>
          <w:szCs w:val="36"/>
        </w:rPr>
        <w:t>перечень);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художественная литература;</w:t>
      </w:r>
    </w:p>
    <w:p w:rsidR="00A274EE" w:rsidRPr="005465D9" w:rsidRDefault="00A274EE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 дида</w:t>
      </w:r>
      <w:r w:rsidR="00A871E4" w:rsidRPr="005465D9">
        <w:rPr>
          <w:color w:val="000000"/>
          <w:sz w:val="36"/>
          <w:szCs w:val="36"/>
        </w:rPr>
        <w:t>ктические материалы, диафильмы (</w:t>
      </w:r>
      <w:r w:rsidRPr="005465D9">
        <w:rPr>
          <w:color w:val="000000"/>
          <w:sz w:val="36"/>
          <w:szCs w:val="36"/>
        </w:rPr>
        <w:t>перечень);</w:t>
      </w:r>
    </w:p>
    <w:p w:rsidR="00A274EE" w:rsidRPr="005465D9" w:rsidRDefault="00A871E4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портреты (</w:t>
      </w:r>
      <w:r w:rsidR="00A274EE" w:rsidRPr="005465D9">
        <w:rPr>
          <w:color w:val="000000"/>
          <w:sz w:val="36"/>
          <w:szCs w:val="36"/>
        </w:rPr>
        <w:t>перечень);</w:t>
      </w:r>
    </w:p>
    <w:p w:rsidR="00A274EE" w:rsidRPr="005465D9" w:rsidRDefault="00A871E4" w:rsidP="00A274EE">
      <w:pPr>
        <w:shd w:val="clear" w:color="auto" w:fill="FFFFFF"/>
        <w:autoSpaceDE w:val="0"/>
        <w:autoSpaceDN w:val="0"/>
        <w:adjustRightInd w:val="0"/>
      </w:pPr>
      <w:r w:rsidRPr="005465D9">
        <w:rPr>
          <w:color w:val="000000"/>
          <w:sz w:val="36"/>
          <w:szCs w:val="36"/>
        </w:rPr>
        <w:t>—  таблицы (</w:t>
      </w:r>
      <w:r w:rsidR="00A274EE" w:rsidRPr="005465D9">
        <w:rPr>
          <w:color w:val="000000"/>
          <w:sz w:val="36"/>
          <w:szCs w:val="36"/>
        </w:rPr>
        <w:t>перечень);</w:t>
      </w:r>
    </w:p>
    <w:p w:rsidR="00F323C5" w:rsidRPr="005465D9" w:rsidRDefault="00A871E4" w:rsidP="00F323C5">
      <w:r w:rsidRPr="005465D9">
        <w:rPr>
          <w:color w:val="000000"/>
          <w:sz w:val="36"/>
          <w:szCs w:val="36"/>
        </w:rPr>
        <w:t>— накопительные папки (</w:t>
      </w:r>
      <w:r w:rsidR="00A274EE" w:rsidRPr="005465D9">
        <w:rPr>
          <w:color w:val="000000"/>
          <w:sz w:val="36"/>
          <w:szCs w:val="36"/>
        </w:rPr>
        <w:t>перечень).</w:t>
      </w:r>
    </w:p>
    <w:p w:rsidR="00F323C5" w:rsidRDefault="00F323C5" w:rsidP="00F323C5"/>
    <w:p w:rsidR="00F323C5" w:rsidRDefault="00F323C5" w:rsidP="00F323C5"/>
    <w:p w:rsidR="00F323C5" w:rsidRDefault="00F323C5" w:rsidP="00F323C5">
      <w:r>
        <w:t xml:space="preserve">                                                </w:t>
      </w:r>
    </w:p>
    <w:p w:rsidR="00A274EE" w:rsidRPr="00B125EF" w:rsidRDefault="00F52BBA" w:rsidP="00F323C5">
      <w:pPr>
        <w:rPr>
          <w:rFonts w:ascii="Monotype Corsiva" w:hAnsi="Monotype Corsiva"/>
          <w:b/>
          <w:sz w:val="24"/>
        </w:rPr>
      </w:pPr>
      <w:r w:rsidRPr="00B125EF">
        <w:rPr>
          <w:rFonts w:ascii="Monotype Corsiva" w:hAnsi="Monotype Corsiva"/>
          <w:b/>
          <w:sz w:val="24"/>
        </w:rPr>
        <w:lastRenderedPageBreak/>
        <w:t xml:space="preserve">                  </w:t>
      </w:r>
      <w:r w:rsidR="00A274EE" w:rsidRPr="00B125EF">
        <w:rPr>
          <w:rFonts w:ascii="Monotype Corsiva" w:hAnsi="Monotype Corsiva"/>
          <w:b/>
          <w:i/>
          <w:iCs/>
          <w:color w:val="000000"/>
          <w:sz w:val="40"/>
          <w:szCs w:val="36"/>
        </w:rPr>
        <w:t xml:space="preserve">Анализ работы кабинета </w:t>
      </w:r>
      <w:r w:rsidR="00F323C5" w:rsidRPr="00B125EF">
        <w:rPr>
          <w:rFonts w:ascii="Monotype Corsiva" w:hAnsi="Monotype Corsiva"/>
          <w:b/>
          <w:sz w:val="40"/>
          <w:szCs w:val="36"/>
        </w:rPr>
        <w:t xml:space="preserve"> </w:t>
      </w:r>
      <w:r w:rsidR="0086719D">
        <w:rPr>
          <w:rFonts w:ascii="Monotype Corsiva" w:hAnsi="Monotype Corsiva"/>
          <w:b/>
          <w:i/>
          <w:iCs/>
          <w:color w:val="000000"/>
          <w:sz w:val="40"/>
          <w:szCs w:val="36"/>
        </w:rPr>
        <w:t>за 2022/2023</w:t>
      </w:r>
      <w:r w:rsidR="00A274EE" w:rsidRPr="00B125EF">
        <w:rPr>
          <w:rFonts w:ascii="Monotype Corsiva" w:hAnsi="Monotype Corsiva"/>
          <w:b/>
          <w:i/>
          <w:iCs/>
          <w:color w:val="000000"/>
          <w:sz w:val="40"/>
          <w:szCs w:val="36"/>
        </w:rPr>
        <w:t xml:space="preserve"> учебный год.</w:t>
      </w:r>
    </w:p>
    <w:p w:rsidR="00A274EE" w:rsidRPr="00F52BBA" w:rsidRDefault="00275C61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871E4">
        <w:rPr>
          <w:color w:val="000000"/>
          <w:sz w:val="28"/>
          <w:szCs w:val="28"/>
        </w:rPr>
        <w:t>За истёкший учебный год (</w:t>
      </w:r>
      <w:r w:rsidR="0086719D">
        <w:rPr>
          <w:color w:val="000000"/>
          <w:sz w:val="28"/>
          <w:szCs w:val="28"/>
        </w:rPr>
        <w:t xml:space="preserve">2021/ 2022 </w:t>
      </w:r>
      <w:proofErr w:type="spellStart"/>
      <w:r w:rsidR="00F37CE9">
        <w:rPr>
          <w:i/>
          <w:iCs/>
          <w:smallCaps/>
          <w:color w:val="000000"/>
          <w:sz w:val="28"/>
          <w:szCs w:val="28"/>
        </w:rPr>
        <w:t>уч.г</w:t>
      </w:r>
      <w:proofErr w:type="spellEnd"/>
      <w:r w:rsidR="00A274EE" w:rsidRPr="00F52BBA">
        <w:rPr>
          <w:i/>
          <w:iCs/>
          <w:smallCaps/>
          <w:color w:val="000000"/>
          <w:sz w:val="28"/>
          <w:szCs w:val="28"/>
        </w:rPr>
        <w:t xml:space="preserve">.) </w:t>
      </w:r>
      <w:r w:rsidR="00A274EE" w:rsidRPr="00F52BBA">
        <w:rPr>
          <w:color w:val="000000"/>
          <w:sz w:val="28"/>
          <w:szCs w:val="28"/>
        </w:rPr>
        <w:t>в кабинете чеченского языка занимались учащиеся 5-11 классов. Поскольку кабинет не был закреплён за каким- либо классом, следила за порядком и за состоянием инвентаря заведующая кабинетом, но вместе с тем определённую помощь оказывали представители Совета кабинета. Однако же обязанности подготовить класс к уроку были возложены на дежурных по классу.</w:t>
      </w:r>
      <w:r w:rsidR="00F323C5" w:rsidRPr="00F52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A274EE" w:rsidRPr="00F52BBA">
        <w:rPr>
          <w:color w:val="000000"/>
          <w:sz w:val="28"/>
          <w:szCs w:val="28"/>
        </w:rPr>
        <w:t xml:space="preserve">Ежемесячно в кабинете проводилась генеральная уборка. В кабинете имеется книжный фонд, демонстрационные   и дидактические материалы, наглядность. Книжный фонд кабинета включает в себя словари школьного типа, справочники, художественную и методическую литературу. Методическая литература постоянно обновляется. В течение года пополняется раздаточный материал по чеченскому языку и литературе, пополняется и обновляется материал в таких накопительных папках, как 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52BBA">
        <w:rPr>
          <w:color w:val="000000"/>
          <w:sz w:val="28"/>
          <w:szCs w:val="28"/>
        </w:rPr>
        <w:t>« Тесты по литературе», « Тесты по чеченскому языку», « Комплексный анализ текста», « Творческие работы учащихся».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F52BBA">
        <w:rPr>
          <w:color w:val="000000"/>
          <w:sz w:val="28"/>
          <w:szCs w:val="28"/>
        </w:rPr>
        <w:t xml:space="preserve">В кабинете имеются стенды, которые обновляются в </w:t>
      </w:r>
      <w:r w:rsidR="0086719D">
        <w:rPr>
          <w:color w:val="000000"/>
          <w:sz w:val="28"/>
          <w:szCs w:val="28"/>
        </w:rPr>
        <w:t xml:space="preserve">течение года. К началу 2021-2022 </w:t>
      </w:r>
      <w:r w:rsidRPr="00F52BBA">
        <w:rPr>
          <w:color w:val="000000"/>
          <w:sz w:val="28"/>
          <w:szCs w:val="28"/>
        </w:rPr>
        <w:t>учебного года были оформлены стенды. В течение года в кабинете появились дополнительные стенды, содержащие высказывания о родном языке. Регулярно оформляются выставки, посвященные юбилейным датам.</w:t>
      </w:r>
    </w:p>
    <w:p w:rsidR="00F323C5" w:rsidRPr="00F52BBA" w:rsidRDefault="00A274EE" w:rsidP="00F52BBA">
      <w:pPr>
        <w:tabs>
          <w:tab w:val="left" w:pos="1260"/>
        </w:tabs>
        <w:spacing w:line="240" w:lineRule="auto"/>
        <w:rPr>
          <w:color w:val="000000"/>
          <w:sz w:val="28"/>
          <w:szCs w:val="28"/>
        </w:rPr>
      </w:pPr>
      <w:r w:rsidRPr="00F52BBA">
        <w:rPr>
          <w:color w:val="000000"/>
          <w:sz w:val="28"/>
          <w:szCs w:val="28"/>
        </w:rPr>
        <w:t xml:space="preserve">В течение учебного года в кабинете проводились групповые занятия по чеченскому языку, а также дополнительные занятия с отстающими учащимися, с учащимися, которые вынуждены были пропускать занятия по болезни. Качество знаний </w:t>
      </w:r>
      <w:r w:rsidR="0086719D">
        <w:rPr>
          <w:color w:val="000000"/>
          <w:sz w:val="28"/>
          <w:szCs w:val="28"/>
        </w:rPr>
        <w:t>по чеченскому языку в 2021/ 2022</w:t>
      </w:r>
      <w:r w:rsidRPr="00F52BBA">
        <w:rPr>
          <w:color w:val="000000"/>
          <w:sz w:val="28"/>
          <w:szCs w:val="28"/>
        </w:rPr>
        <w:t xml:space="preserve"> уч. году  на  конец года составило 50</w:t>
      </w:r>
      <w:r w:rsidR="002B4E2E">
        <w:rPr>
          <w:color w:val="000000"/>
          <w:sz w:val="28"/>
          <w:szCs w:val="28"/>
        </w:rPr>
        <w:t>,5</w:t>
      </w:r>
      <w:r w:rsidRPr="00F52BBA">
        <w:rPr>
          <w:color w:val="000000"/>
          <w:sz w:val="28"/>
          <w:szCs w:val="28"/>
        </w:rPr>
        <w:t xml:space="preserve"> %. Необходимо заметить, что в течение четырёх лет качество знаний учащихся росло  или  оставалось стабильным.</w:t>
      </w:r>
    </w:p>
    <w:p w:rsidR="00A274EE" w:rsidRPr="00F52BBA" w:rsidRDefault="00A274EE" w:rsidP="00F52BBA">
      <w:pPr>
        <w:tabs>
          <w:tab w:val="left" w:pos="1260"/>
        </w:tabs>
        <w:spacing w:line="240" w:lineRule="auto"/>
        <w:rPr>
          <w:color w:val="000000"/>
          <w:sz w:val="28"/>
          <w:szCs w:val="28"/>
        </w:rPr>
      </w:pPr>
      <w:r w:rsidRPr="00F52BBA">
        <w:rPr>
          <w:color w:val="000000"/>
          <w:sz w:val="28"/>
          <w:szCs w:val="28"/>
        </w:rPr>
        <w:t xml:space="preserve">Учащиеся участвовали в школьных предметных олимпиадах, а победители их затем и в районных олимпиадах по чеченскому языку и литературе. На районном уровне учащиеся заняли </w:t>
      </w:r>
      <w:r w:rsidR="00936DA6">
        <w:rPr>
          <w:color w:val="000000"/>
          <w:sz w:val="28"/>
          <w:szCs w:val="28"/>
        </w:rPr>
        <w:t xml:space="preserve">призовые места </w:t>
      </w:r>
      <w:r w:rsidRPr="00F52BBA">
        <w:rPr>
          <w:color w:val="000000"/>
          <w:sz w:val="28"/>
          <w:szCs w:val="28"/>
        </w:rPr>
        <w:t>по чеченскому языку</w:t>
      </w:r>
      <w:r w:rsidR="00936DA6">
        <w:rPr>
          <w:color w:val="000000"/>
          <w:sz w:val="28"/>
          <w:szCs w:val="28"/>
        </w:rPr>
        <w:t xml:space="preserve"> и литературе</w:t>
      </w:r>
      <w:proofErr w:type="gramStart"/>
      <w:r w:rsidR="00936DA6">
        <w:rPr>
          <w:color w:val="000000"/>
          <w:sz w:val="28"/>
          <w:szCs w:val="28"/>
        </w:rPr>
        <w:t xml:space="preserve"> </w:t>
      </w:r>
      <w:r w:rsidRPr="00F52BBA">
        <w:rPr>
          <w:color w:val="000000"/>
          <w:sz w:val="28"/>
          <w:szCs w:val="28"/>
        </w:rPr>
        <w:t>.</w:t>
      </w:r>
      <w:proofErr w:type="gramEnd"/>
      <w:r w:rsidRPr="00F52BBA">
        <w:rPr>
          <w:color w:val="000000"/>
          <w:sz w:val="28"/>
          <w:szCs w:val="28"/>
        </w:rPr>
        <w:t xml:space="preserve"> В кабинете имеется уже устаревшая литература, которую необходимо обновить. Также требуют обновления или полной замены таблицы.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/>
          <w:sz w:val="28"/>
          <w:szCs w:val="28"/>
        </w:rPr>
      </w:pPr>
      <w:r w:rsidRPr="00F52BBA">
        <w:rPr>
          <w:color w:val="000000"/>
          <w:sz w:val="28"/>
          <w:szCs w:val="28"/>
        </w:rPr>
        <w:t>Исходя из вышесказанного</w:t>
      </w:r>
      <w:r w:rsidR="00A871E4">
        <w:rPr>
          <w:color w:val="000000"/>
          <w:sz w:val="28"/>
          <w:szCs w:val="28"/>
        </w:rPr>
        <w:t>,</w:t>
      </w:r>
      <w:r w:rsidRPr="00F52BBA">
        <w:rPr>
          <w:color w:val="000000"/>
          <w:sz w:val="28"/>
          <w:szCs w:val="28"/>
        </w:rPr>
        <w:t xml:space="preserve"> задачами на следу</w:t>
      </w:r>
      <w:r w:rsidR="00A871E4">
        <w:rPr>
          <w:color w:val="000000"/>
          <w:sz w:val="28"/>
          <w:szCs w:val="28"/>
        </w:rPr>
        <w:t>ющий учебный год считаю следующе</w:t>
      </w:r>
      <w:r w:rsidRPr="00F52BBA">
        <w:rPr>
          <w:color w:val="000000"/>
          <w:sz w:val="28"/>
          <w:szCs w:val="28"/>
        </w:rPr>
        <w:t>е: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/>
          <w:sz w:val="28"/>
          <w:szCs w:val="28"/>
        </w:rPr>
      </w:pPr>
      <w:r w:rsidRPr="00F52BBA">
        <w:rPr>
          <w:color w:val="000000"/>
          <w:sz w:val="28"/>
          <w:szCs w:val="28"/>
        </w:rPr>
        <w:t>1.  Продолжить участие в конкурсах и предметных олимпиадах.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/>
          <w:sz w:val="28"/>
          <w:szCs w:val="28"/>
        </w:rPr>
      </w:pPr>
      <w:r w:rsidRPr="00F52BBA">
        <w:rPr>
          <w:color w:val="000000"/>
          <w:sz w:val="28"/>
          <w:szCs w:val="28"/>
        </w:rPr>
        <w:t>2.  Пополнить наглядности новыми портретами писателей.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/>
          <w:sz w:val="28"/>
          <w:szCs w:val="28"/>
        </w:rPr>
      </w:pPr>
      <w:r w:rsidRPr="00F52BBA">
        <w:rPr>
          <w:color w:val="000000"/>
          <w:sz w:val="28"/>
          <w:szCs w:val="28"/>
        </w:rPr>
        <w:t>3.  Продолжить работу по созданию накопительных папок</w:t>
      </w:r>
      <w:r w:rsidR="00F323C5" w:rsidRPr="00F52BBA">
        <w:rPr>
          <w:color w:val="000000"/>
          <w:sz w:val="28"/>
          <w:szCs w:val="28"/>
        </w:rPr>
        <w:t>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Arial" w:hAnsi="Arial"/>
          <w:sz w:val="28"/>
          <w:szCs w:val="28"/>
        </w:rPr>
      </w:pPr>
      <w:r w:rsidRPr="00F52BBA">
        <w:rPr>
          <w:color w:val="000000"/>
          <w:sz w:val="28"/>
          <w:szCs w:val="28"/>
        </w:rPr>
        <w:t>4.  Провести неделю чеченского языка и литературы.</w:t>
      </w:r>
    </w:p>
    <w:p w:rsidR="00A274EE" w:rsidRPr="00F52BBA" w:rsidRDefault="00A274EE" w:rsidP="00F52BBA">
      <w:pPr>
        <w:shd w:val="clear" w:color="auto" w:fill="FFFFFF"/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r w:rsidRPr="00F52BBA">
        <w:rPr>
          <w:color w:val="000000"/>
          <w:sz w:val="28"/>
          <w:szCs w:val="28"/>
        </w:rPr>
        <w:t>5.  Продолжить изучение передового опыта.</w:t>
      </w:r>
    </w:p>
    <w:p w:rsidR="00A274EE" w:rsidRPr="00F52BBA" w:rsidRDefault="00A274EE" w:rsidP="00F52BBA">
      <w:pPr>
        <w:spacing w:line="240" w:lineRule="auto"/>
        <w:rPr>
          <w:b/>
          <w:sz w:val="28"/>
          <w:szCs w:val="28"/>
        </w:rPr>
      </w:pPr>
      <w:r w:rsidRPr="00F52BBA">
        <w:rPr>
          <w:b/>
          <w:sz w:val="28"/>
          <w:szCs w:val="28"/>
        </w:rPr>
        <w:lastRenderedPageBreak/>
        <w:t xml:space="preserve"> </w:t>
      </w:r>
    </w:p>
    <w:p w:rsidR="00DA170E" w:rsidRPr="00B125EF" w:rsidRDefault="00B125EF" w:rsidP="00F323C5">
      <w:pPr>
        <w:shd w:val="clear" w:color="auto" w:fill="FFFFFF"/>
        <w:autoSpaceDE w:val="0"/>
        <w:autoSpaceDN w:val="0"/>
        <w:adjustRightInd w:val="0"/>
        <w:rPr>
          <w:rFonts w:ascii="Monotype Corsiva" w:hAnsi="Monotype Corsiva"/>
          <w:b/>
          <w:i/>
          <w:iCs/>
          <w:color w:val="000000"/>
          <w:sz w:val="44"/>
          <w:szCs w:val="36"/>
        </w:rPr>
      </w:pPr>
      <w:r>
        <w:rPr>
          <w:b/>
          <w:sz w:val="28"/>
          <w:szCs w:val="28"/>
        </w:rPr>
        <w:t xml:space="preserve">        </w:t>
      </w:r>
      <w:r w:rsidR="00DA170E" w:rsidRPr="00B125EF">
        <w:rPr>
          <w:rFonts w:ascii="Monotype Corsiva" w:hAnsi="Monotype Corsiva"/>
          <w:b/>
          <w:i/>
          <w:iCs/>
          <w:color w:val="000000"/>
          <w:sz w:val="44"/>
          <w:szCs w:val="36"/>
        </w:rPr>
        <w:t>План работы кабинета</w:t>
      </w:r>
      <w:r w:rsidR="00F323C5" w:rsidRPr="00B125EF">
        <w:rPr>
          <w:rFonts w:ascii="Monotype Corsiva" w:hAnsi="Monotype Corsiva"/>
          <w:b/>
          <w:i/>
          <w:iCs/>
          <w:color w:val="000000"/>
          <w:sz w:val="44"/>
          <w:szCs w:val="36"/>
        </w:rPr>
        <w:t xml:space="preserve"> </w:t>
      </w:r>
      <w:r w:rsidR="0086719D">
        <w:rPr>
          <w:rFonts w:ascii="Monotype Corsiva" w:hAnsi="Monotype Corsiva"/>
          <w:b/>
          <w:i/>
          <w:iCs/>
          <w:color w:val="000000"/>
          <w:sz w:val="44"/>
          <w:szCs w:val="36"/>
        </w:rPr>
        <w:t>на 2022/2023</w:t>
      </w:r>
      <w:r w:rsidR="00DA170E" w:rsidRPr="00B125EF">
        <w:rPr>
          <w:rFonts w:ascii="Monotype Corsiva" w:hAnsi="Monotype Corsiva"/>
          <w:b/>
          <w:i/>
          <w:iCs/>
          <w:color w:val="000000"/>
          <w:sz w:val="44"/>
          <w:szCs w:val="36"/>
        </w:rPr>
        <w:t xml:space="preserve">  учебный год</w:t>
      </w:r>
    </w:p>
    <w:p w:rsidR="00DA170E" w:rsidRDefault="00DA170E" w:rsidP="00DA170E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48"/>
          <w:szCs w:val="4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4"/>
        <w:gridCol w:w="7343"/>
        <w:gridCol w:w="1980"/>
      </w:tblGrid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7371" w:type="dxa"/>
          </w:tcPr>
          <w:p w:rsidR="00DA170E" w:rsidRDefault="00DA170E" w:rsidP="00DC0963">
            <w:pPr>
              <w:autoSpaceDE w:val="0"/>
              <w:autoSpaceDN w:val="0"/>
              <w:adjustRightInd w:val="0"/>
              <w:jc w:val="center"/>
            </w:pPr>
            <w:r>
              <w:t>направление  работы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>К началу нового учебного года подготовить календарно-тематическое планирование в соответствии с новым государственным образовательным стандартом и программами.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</w:p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август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 xml:space="preserve">Обновить </w:t>
            </w:r>
            <w:r w:rsidR="00A871E4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составить опись) </w:t>
            </w:r>
            <w:r w:rsidRPr="00393961">
              <w:rPr>
                <w:color w:val="000000"/>
                <w:sz w:val="28"/>
                <w:szCs w:val="28"/>
              </w:rPr>
              <w:t>таблицы и портреты писателей.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сентябрь-октябрь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>Изучать передовой опыт, новые педагогические технологии.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>Приобрести диски, мультимедиа по литературе</w:t>
            </w:r>
            <w:r>
              <w:rPr>
                <w:color w:val="000000"/>
                <w:sz w:val="28"/>
                <w:szCs w:val="28"/>
              </w:rPr>
              <w:t>, чеченскому языку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 xml:space="preserve">Принять участие в </w:t>
            </w:r>
            <w:r>
              <w:rPr>
                <w:color w:val="000000"/>
                <w:sz w:val="28"/>
                <w:szCs w:val="28"/>
              </w:rPr>
              <w:t xml:space="preserve">предметных олимпиадах, </w:t>
            </w:r>
            <w:r w:rsidRPr="00393961">
              <w:rPr>
                <w:color w:val="000000"/>
                <w:sz w:val="28"/>
                <w:szCs w:val="28"/>
              </w:rPr>
              <w:t>конкурс</w:t>
            </w:r>
            <w:r>
              <w:rPr>
                <w:color w:val="000000"/>
                <w:sz w:val="28"/>
                <w:szCs w:val="28"/>
              </w:rPr>
              <w:t>ах сочинений, творческих работ учащихся</w:t>
            </w:r>
            <w:r w:rsidRPr="00393961">
              <w:rPr>
                <w:color w:val="000000"/>
                <w:sz w:val="28"/>
                <w:szCs w:val="28"/>
              </w:rPr>
              <w:t>, связанных с данной дисциплиной.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393961">
              <w:rPr>
                <w:color w:val="000000"/>
                <w:sz w:val="28"/>
                <w:szCs w:val="28"/>
              </w:rPr>
              <w:t>формлять сменные выставки на различные темы</w:t>
            </w:r>
            <w:r>
              <w:rPr>
                <w:color w:val="000000"/>
                <w:sz w:val="28"/>
                <w:szCs w:val="28"/>
              </w:rPr>
              <w:t>, школьную  газету, юбилейные даты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неделю чечен</w:t>
            </w:r>
            <w:r w:rsidRPr="00393961">
              <w:rPr>
                <w:color w:val="000000"/>
                <w:sz w:val="28"/>
                <w:szCs w:val="28"/>
              </w:rPr>
              <w:t>ского языка и литературы.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согласно графику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93961">
              <w:rPr>
                <w:color w:val="000000"/>
                <w:sz w:val="28"/>
                <w:szCs w:val="28"/>
              </w:rPr>
              <w:t>Пополнять материалы в имеющихся накопительных папках.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7371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 школьной  предметной  олимпиаде</w:t>
            </w:r>
          </w:p>
        </w:tc>
        <w:tc>
          <w:tcPr>
            <w:tcW w:w="1985" w:type="dxa"/>
          </w:tcPr>
          <w:p w:rsidR="00DA170E" w:rsidRDefault="00936DA6" w:rsidP="00DC0963">
            <w:pPr>
              <w:autoSpaceDE w:val="0"/>
              <w:autoSpaceDN w:val="0"/>
              <w:adjustRightInd w:val="0"/>
            </w:pPr>
            <w:r>
              <w:t>январь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7371" w:type="dxa"/>
          </w:tcPr>
          <w:p w:rsidR="00DA170E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 районной  предметной  олимпиаде</w:t>
            </w:r>
          </w:p>
        </w:tc>
        <w:tc>
          <w:tcPr>
            <w:tcW w:w="1985" w:type="dxa"/>
          </w:tcPr>
          <w:p w:rsidR="00DA170E" w:rsidRDefault="00936DA6" w:rsidP="00DC0963">
            <w:pPr>
              <w:autoSpaceDE w:val="0"/>
              <w:autoSpaceDN w:val="0"/>
              <w:adjustRightInd w:val="0"/>
            </w:pPr>
            <w:r>
              <w:t>февраль</w:t>
            </w:r>
          </w:p>
        </w:tc>
      </w:tr>
      <w:tr w:rsidR="00DA170E" w:rsidTr="001178CD">
        <w:tc>
          <w:tcPr>
            <w:tcW w:w="67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7371" w:type="dxa"/>
          </w:tcPr>
          <w:p w:rsidR="00DA170E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дополнительных  и  консультационных  занятий  для  учащихся</w:t>
            </w:r>
          </w:p>
        </w:tc>
        <w:tc>
          <w:tcPr>
            <w:tcW w:w="19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</w:tbl>
    <w:p w:rsidR="00DA170E" w:rsidRPr="00393961" w:rsidRDefault="00DA170E" w:rsidP="00DA170E">
      <w:pPr>
        <w:shd w:val="clear" w:color="auto" w:fill="FFFFFF"/>
        <w:autoSpaceDE w:val="0"/>
        <w:autoSpaceDN w:val="0"/>
        <w:adjustRightInd w:val="0"/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1178CD" w:rsidRDefault="001178CD" w:rsidP="00DA170E">
      <w:pPr>
        <w:jc w:val="center"/>
        <w:rPr>
          <w:sz w:val="40"/>
          <w:szCs w:val="40"/>
        </w:rPr>
      </w:pPr>
    </w:p>
    <w:p w:rsidR="00B125EF" w:rsidRDefault="005465D9" w:rsidP="005465D9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</w:t>
      </w:r>
    </w:p>
    <w:p w:rsidR="00DA170E" w:rsidRPr="00B125EF" w:rsidRDefault="00B125EF" w:rsidP="005465D9">
      <w:pPr>
        <w:rPr>
          <w:rFonts w:ascii="Monotype Corsiva" w:hAnsi="Monotype Corsiva"/>
          <w:b/>
          <w:sz w:val="36"/>
          <w:szCs w:val="36"/>
        </w:rPr>
      </w:pPr>
      <w:r>
        <w:rPr>
          <w:sz w:val="40"/>
          <w:szCs w:val="40"/>
        </w:rPr>
        <w:t xml:space="preserve">   </w:t>
      </w:r>
      <w:r w:rsidR="00DA170E" w:rsidRPr="00B125EF">
        <w:rPr>
          <w:rFonts w:ascii="Monotype Corsiva" w:hAnsi="Monotype Corsiva"/>
          <w:b/>
          <w:sz w:val="40"/>
          <w:szCs w:val="36"/>
        </w:rPr>
        <w:t>ПЛАН  ПОЛЬЗОВАНИЯ  УЧЕБНЫМ  КАБИНЕТОМ</w:t>
      </w:r>
    </w:p>
    <w:p w:rsidR="001178CD" w:rsidRDefault="001178CD" w:rsidP="00DA170E">
      <w:pPr>
        <w:ind w:left="720"/>
        <w:rPr>
          <w:b/>
          <w:sz w:val="36"/>
          <w:szCs w:val="36"/>
        </w:rPr>
      </w:pPr>
    </w:p>
    <w:p w:rsidR="00DA170E" w:rsidRPr="005465D9" w:rsidRDefault="00DA170E" w:rsidP="001178CD">
      <w:pPr>
        <w:rPr>
          <w:sz w:val="36"/>
          <w:szCs w:val="36"/>
        </w:rPr>
      </w:pPr>
      <w:r w:rsidRPr="005465D9">
        <w:rPr>
          <w:sz w:val="36"/>
          <w:szCs w:val="36"/>
        </w:rPr>
        <w:t>1.Учебный кабинет должен быть открыт  за  15  минут  до  начала  занятий.</w:t>
      </w:r>
    </w:p>
    <w:p w:rsidR="001178CD" w:rsidRPr="005465D9" w:rsidRDefault="00936DA6" w:rsidP="001178CD">
      <w:pPr>
        <w:rPr>
          <w:sz w:val="36"/>
          <w:szCs w:val="36"/>
        </w:rPr>
      </w:pPr>
      <w:r>
        <w:rPr>
          <w:sz w:val="36"/>
          <w:szCs w:val="36"/>
        </w:rPr>
        <w:t>2</w:t>
      </w:r>
      <w:r w:rsidR="00DA170E" w:rsidRPr="005465D9">
        <w:rPr>
          <w:sz w:val="36"/>
          <w:szCs w:val="36"/>
        </w:rPr>
        <w:t>.Учащиеся должны  находиться   в   учебном  кабинете  только  в  присутствии  учителя.</w:t>
      </w:r>
    </w:p>
    <w:p w:rsidR="00DA170E" w:rsidRPr="005465D9" w:rsidRDefault="00936DA6" w:rsidP="001178CD">
      <w:pPr>
        <w:rPr>
          <w:sz w:val="36"/>
          <w:szCs w:val="36"/>
        </w:rPr>
      </w:pPr>
      <w:r>
        <w:rPr>
          <w:sz w:val="36"/>
          <w:szCs w:val="36"/>
        </w:rPr>
        <w:t>3</w:t>
      </w:r>
      <w:r w:rsidR="00DA170E" w:rsidRPr="005465D9">
        <w:rPr>
          <w:sz w:val="36"/>
          <w:szCs w:val="36"/>
        </w:rPr>
        <w:t>.Дежурные  должны  проветривать кабинет  каждую  перемену.</w:t>
      </w:r>
    </w:p>
    <w:p w:rsidR="00DA170E" w:rsidRPr="005465D9" w:rsidRDefault="00936DA6" w:rsidP="00DA170E">
      <w:pPr>
        <w:rPr>
          <w:sz w:val="36"/>
          <w:szCs w:val="36"/>
        </w:rPr>
      </w:pPr>
      <w:r>
        <w:rPr>
          <w:sz w:val="36"/>
          <w:szCs w:val="36"/>
        </w:rPr>
        <w:t>4</w:t>
      </w:r>
      <w:r w:rsidR="00DA170E" w:rsidRPr="005465D9">
        <w:rPr>
          <w:sz w:val="36"/>
          <w:szCs w:val="36"/>
        </w:rPr>
        <w:t>. Учитель должен организовать уборку  в  кабинете  по  окончании  занятий  в  нём.</w:t>
      </w:r>
    </w:p>
    <w:p w:rsidR="00BC2A4C" w:rsidRDefault="00BC2A4C" w:rsidP="00BC2A4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A170E" w:rsidRDefault="00DA170E" w:rsidP="00DA170E">
      <w:pPr>
        <w:rPr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2F125F" w:rsidRDefault="002F125F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5465D9" w:rsidRDefault="002F125F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t xml:space="preserve">                        </w:t>
      </w:r>
    </w:p>
    <w:p w:rsidR="005465D9" w:rsidRDefault="005465D9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t xml:space="preserve">                       </w:t>
      </w:r>
    </w:p>
    <w:p w:rsidR="005465D9" w:rsidRDefault="005465D9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936DA6" w:rsidRDefault="005465D9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t xml:space="preserve">                           </w:t>
      </w:r>
      <w:r w:rsidR="002F125F"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t xml:space="preserve"> </w:t>
      </w:r>
    </w:p>
    <w:p w:rsidR="00936DA6" w:rsidRDefault="00936DA6" w:rsidP="002F125F">
      <w:pPr>
        <w:spacing w:after="0" w:line="270" w:lineRule="atLeast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lastRenderedPageBreak/>
        <w:t xml:space="preserve">                </w:t>
      </w:r>
    </w:p>
    <w:p w:rsidR="00BC2A4C" w:rsidRPr="00B125EF" w:rsidRDefault="00936DA6" w:rsidP="002F125F">
      <w:pPr>
        <w:spacing w:after="0" w:line="270" w:lineRule="atLeast"/>
        <w:rPr>
          <w:rFonts w:ascii="Monotype Corsiva" w:eastAsia="Times New Roman" w:hAnsi="Monotype Corsiva" w:cs="Calibri"/>
          <w:b/>
          <w:bCs/>
          <w:color w:val="444444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444444"/>
          <w:sz w:val="36"/>
          <w:szCs w:val="36"/>
        </w:rPr>
        <w:t xml:space="preserve">                      </w:t>
      </w:r>
      <w:r w:rsidR="00BC2A4C" w:rsidRPr="00B125EF">
        <w:rPr>
          <w:rFonts w:ascii="Monotype Corsiva" w:eastAsia="Times New Roman" w:hAnsi="Monotype Corsiva" w:cs="Calibri"/>
          <w:b/>
          <w:bCs/>
          <w:color w:val="444444"/>
          <w:sz w:val="52"/>
          <w:szCs w:val="36"/>
        </w:rPr>
        <w:t>Правила техники безопасности</w:t>
      </w:r>
    </w:p>
    <w:p w:rsidR="00275C61" w:rsidRDefault="00275C61" w:rsidP="00BC2A4C">
      <w:pPr>
        <w:spacing w:after="0" w:line="270" w:lineRule="atLeast"/>
        <w:jc w:val="center"/>
        <w:rPr>
          <w:rFonts w:ascii="Calibri" w:eastAsia="Times New Roman" w:hAnsi="Calibri" w:cs="Calibri"/>
          <w:b/>
          <w:bCs/>
          <w:color w:val="444444"/>
          <w:sz w:val="36"/>
          <w:szCs w:val="36"/>
        </w:rPr>
      </w:pPr>
    </w:p>
    <w:p w:rsidR="00BC2A4C" w:rsidRPr="00BC2A4C" w:rsidRDefault="00BC2A4C" w:rsidP="00BC2A4C">
      <w:pPr>
        <w:spacing w:after="0" w:line="270" w:lineRule="atLeast"/>
        <w:jc w:val="center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 кабинете невозможны подвижные игры. Запрещается бегать по кабинету.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Окна могут быть открыты только в присутствии учителя или отсутствии учащихся.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 отсутствии учителя запрещается прикасаться к электроприборам и розеткам.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 отсутствие учителя всё электрооборудование отключается.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 отсутствие учителя невозможно перемещение классной доски.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 отсутствие учителя класс не может быть заперт учащимися изнутри.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Дверцы шкафов и другой мебели должны быть закрыты.</w:t>
      </w:r>
    </w:p>
    <w:p w:rsidR="00BC2A4C" w:rsidRPr="00BC2A4C" w:rsidRDefault="00BC2A4C" w:rsidP="00BC2A4C">
      <w:pPr>
        <w:spacing w:after="0" w:line="240" w:lineRule="auto"/>
        <w:ind w:left="720"/>
        <w:rPr>
          <w:rFonts w:ascii="Calibri" w:eastAsia="Times New Roman" w:hAnsi="Calibri" w:cs="Calibri"/>
          <w:color w:val="444444"/>
          <w:sz w:val="36"/>
          <w:szCs w:val="36"/>
        </w:rPr>
      </w:pPr>
    </w:p>
    <w:p w:rsidR="00BC2A4C" w:rsidRPr="00BC2A4C" w:rsidRDefault="00BC2A4C" w:rsidP="00BC2A4C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444444"/>
          <w:sz w:val="36"/>
          <w:szCs w:val="36"/>
        </w:rPr>
      </w:pPr>
      <w:r w:rsidRPr="00BC2A4C">
        <w:rPr>
          <w:rFonts w:ascii="Calibri" w:eastAsia="Times New Roman" w:hAnsi="Calibri" w:cs="Calibri"/>
          <w:color w:val="444444"/>
          <w:sz w:val="36"/>
          <w:szCs w:val="36"/>
        </w:rPr>
        <w:t>Все указания учителя по обеспечению безопасности в классе выполняются учащимися быстро</w:t>
      </w:r>
      <w:r w:rsidR="00F37CE9">
        <w:rPr>
          <w:rFonts w:ascii="Calibri" w:eastAsia="Times New Roman" w:hAnsi="Calibri" w:cs="Calibri"/>
          <w:color w:val="444444"/>
          <w:sz w:val="36"/>
          <w:szCs w:val="36"/>
        </w:rPr>
        <w:t>,</w:t>
      </w:r>
      <w:r w:rsidRPr="00BC2A4C">
        <w:rPr>
          <w:rFonts w:ascii="Calibri" w:eastAsia="Times New Roman" w:hAnsi="Calibri" w:cs="Calibri"/>
          <w:color w:val="444444"/>
          <w:sz w:val="36"/>
          <w:szCs w:val="36"/>
        </w:rPr>
        <w:t xml:space="preserve"> и безусловно.</w:t>
      </w:r>
    </w:p>
    <w:p w:rsidR="00DA170E" w:rsidRPr="00BC2A4C" w:rsidRDefault="00DA170E" w:rsidP="00DA170E">
      <w:pPr>
        <w:rPr>
          <w:rFonts w:ascii="Calibri" w:hAnsi="Calibri" w:cs="Calibri"/>
          <w:sz w:val="36"/>
          <w:szCs w:val="36"/>
        </w:rPr>
      </w:pPr>
    </w:p>
    <w:p w:rsidR="00DA170E" w:rsidRPr="00BC2A4C" w:rsidRDefault="00DA170E" w:rsidP="00DA170E">
      <w:pPr>
        <w:rPr>
          <w:rFonts w:ascii="Calibri" w:hAnsi="Calibri" w:cs="Calibri"/>
          <w:sz w:val="36"/>
          <w:szCs w:val="36"/>
        </w:rPr>
      </w:pPr>
    </w:p>
    <w:p w:rsidR="001178CD" w:rsidRPr="00BC2A4C" w:rsidRDefault="001178CD" w:rsidP="00DA170E">
      <w:pPr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4"/>
          <w:szCs w:val="44"/>
        </w:rPr>
      </w:pPr>
    </w:p>
    <w:p w:rsidR="001178CD" w:rsidRDefault="001178CD" w:rsidP="00DA17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1178CD" w:rsidRDefault="001178CD" w:rsidP="00DA17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1178CD" w:rsidRDefault="001178CD" w:rsidP="00DA17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4"/>
          <w:szCs w:val="44"/>
        </w:rPr>
      </w:pPr>
    </w:p>
    <w:p w:rsidR="00DA170E" w:rsidRPr="00B125EF" w:rsidRDefault="00DA170E" w:rsidP="00DA170E">
      <w:pPr>
        <w:shd w:val="clear" w:color="auto" w:fill="FFFFFF"/>
        <w:autoSpaceDE w:val="0"/>
        <w:autoSpaceDN w:val="0"/>
        <w:adjustRightInd w:val="0"/>
        <w:jc w:val="center"/>
        <w:rPr>
          <w:rFonts w:ascii="Monotype Corsiva" w:hAnsi="Monotype Corsiva"/>
          <w:b/>
          <w:sz w:val="48"/>
          <w:szCs w:val="44"/>
        </w:rPr>
      </w:pPr>
      <w:r w:rsidRPr="00B125EF">
        <w:rPr>
          <w:rFonts w:ascii="Monotype Corsiva" w:hAnsi="Monotype Corsiva"/>
          <w:b/>
          <w:color w:val="000000"/>
          <w:sz w:val="48"/>
          <w:szCs w:val="44"/>
        </w:rPr>
        <w:t>ПЛАН РАБОТЫ НАД ПРОБЛЕМОЙ</w:t>
      </w:r>
    </w:p>
    <w:p w:rsidR="00DA170E" w:rsidRPr="00B125EF" w:rsidRDefault="006415ED" w:rsidP="00DA170E">
      <w:pPr>
        <w:tabs>
          <w:tab w:val="left" w:pos="3060"/>
        </w:tabs>
        <w:jc w:val="center"/>
        <w:rPr>
          <w:b/>
          <w:i/>
          <w:iCs/>
          <w:color w:val="000000"/>
          <w:sz w:val="40"/>
          <w:szCs w:val="36"/>
        </w:rPr>
      </w:pPr>
      <w:r w:rsidRPr="00B125EF">
        <w:rPr>
          <w:b/>
          <w:i/>
          <w:iCs/>
          <w:color w:val="000000"/>
          <w:sz w:val="40"/>
          <w:szCs w:val="36"/>
        </w:rPr>
        <w:t>«Развитие навыков творческой и самостоятельной работы обучающихся при анализе текста на уроках чеченского языка и литературы»</w:t>
      </w:r>
    </w:p>
    <w:p w:rsidR="00DA170E" w:rsidRDefault="00DA170E" w:rsidP="00DA170E">
      <w:pPr>
        <w:tabs>
          <w:tab w:val="left" w:pos="3060"/>
        </w:tabs>
        <w:jc w:val="center"/>
        <w:rPr>
          <w:i/>
          <w:iCs/>
          <w:color w:val="000000"/>
          <w:sz w:val="36"/>
          <w:szCs w:val="36"/>
        </w:rPr>
      </w:pPr>
    </w:p>
    <w:p w:rsidR="001178CD" w:rsidRDefault="001178CD" w:rsidP="00DA170E">
      <w:pPr>
        <w:tabs>
          <w:tab w:val="left" w:pos="3060"/>
        </w:tabs>
        <w:jc w:val="center"/>
        <w:rPr>
          <w:i/>
          <w:iCs/>
          <w:color w:val="000000"/>
          <w:sz w:val="36"/>
          <w:szCs w:val="36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778"/>
        <w:gridCol w:w="7229"/>
        <w:gridCol w:w="1485"/>
      </w:tblGrid>
      <w:tr w:rsidR="00DA170E" w:rsidTr="00275C61">
        <w:trPr>
          <w:trHeight w:val="294"/>
          <w:jc w:val="center"/>
        </w:trPr>
        <w:tc>
          <w:tcPr>
            <w:tcW w:w="778" w:type="dxa"/>
          </w:tcPr>
          <w:p w:rsidR="00DA170E" w:rsidRPr="005465D9" w:rsidRDefault="00DA170E" w:rsidP="00DC09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5D9">
              <w:rPr>
                <w:sz w:val="24"/>
                <w:szCs w:val="24"/>
              </w:rPr>
              <w:t>№ п/п</w:t>
            </w:r>
          </w:p>
        </w:tc>
        <w:tc>
          <w:tcPr>
            <w:tcW w:w="7229" w:type="dxa"/>
          </w:tcPr>
          <w:p w:rsidR="00DA170E" w:rsidRPr="005465D9" w:rsidRDefault="00DA170E" w:rsidP="00DC09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5D9">
              <w:rPr>
                <w:sz w:val="24"/>
                <w:szCs w:val="24"/>
              </w:rPr>
              <w:t>направление  работы</w:t>
            </w:r>
          </w:p>
        </w:tc>
        <w:tc>
          <w:tcPr>
            <w:tcW w:w="1485" w:type="dxa"/>
          </w:tcPr>
          <w:p w:rsidR="00DA170E" w:rsidRPr="005465D9" w:rsidRDefault="00DA170E" w:rsidP="00DC09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65D9">
              <w:rPr>
                <w:sz w:val="24"/>
                <w:szCs w:val="24"/>
              </w:rPr>
              <w:t>сроки</w:t>
            </w:r>
          </w:p>
        </w:tc>
      </w:tr>
      <w:tr w:rsidR="00DA170E" w:rsidTr="00275C61">
        <w:trPr>
          <w:trHeight w:val="723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4C5">
              <w:rPr>
                <w:color w:val="000000"/>
                <w:sz w:val="28"/>
                <w:szCs w:val="28"/>
              </w:rPr>
              <w:t>Продолжить работу по изучению материала по новым педагогическим технологиям.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275C61">
        <w:trPr>
          <w:trHeight w:val="1085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4C5">
              <w:rPr>
                <w:color w:val="000000"/>
                <w:sz w:val="28"/>
                <w:szCs w:val="28"/>
              </w:rPr>
              <w:t>Продолжить внедрение новых педагогических т</w:t>
            </w:r>
            <w:r>
              <w:rPr>
                <w:color w:val="000000"/>
                <w:sz w:val="28"/>
                <w:szCs w:val="28"/>
              </w:rPr>
              <w:t xml:space="preserve">ехнологий в своей работе по </w:t>
            </w:r>
            <w:proofErr w:type="spellStart"/>
            <w:r>
              <w:rPr>
                <w:color w:val="000000"/>
                <w:sz w:val="28"/>
                <w:szCs w:val="28"/>
              </w:rPr>
              <w:t>чечен</w:t>
            </w:r>
            <w:r w:rsidRPr="004864C5">
              <w:rPr>
                <w:color w:val="000000"/>
                <w:sz w:val="28"/>
                <w:szCs w:val="28"/>
              </w:rPr>
              <w:t>кому</w:t>
            </w:r>
            <w:proofErr w:type="spellEnd"/>
            <w:r w:rsidRPr="004864C5">
              <w:rPr>
                <w:color w:val="000000"/>
                <w:sz w:val="28"/>
                <w:szCs w:val="28"/>
              </w:rPr>
              <w:t xml:space="preserve"> языку и литературе.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275C61">
        <w:trPr>
          <w:trHeight w:val="701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4C5">
              <w:rPr>
                <w:color w:val="000000"/>
                <w:sz w:val="28"/>
                <w:szCs w:val="28"/>
              </w:rPr>
              <w:t>Принять участие в работе проблемных семинаров, методических объединений.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275C61">
        <w:trPr>
          <w:trHeight w:val="1085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64C5">
              <w:rPr>
                <w:color w:val="000000"/>
                <w:sz w:val="28"/>
                <w:szCs w:val="28"/>
              </w:rPr>
              <w:t>Обеспечить учащихся раздаточным материалом, необходимым для работы на уроках.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275C61">
        <w:trPr>
          <w:trHeight w:val="362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Пополнять  картотеку  по  методической  теме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  <w:tr w:rsidR="00DA170E" w:rsidTr="00275C61">
        <w:trPr>
          <w:trHeight w:val="701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Обобщить  опыт  работы  по  данной  методической  теме</w:t>
            </w:r>
          </w:p>
        </w:tc>
        <w:tc>
          <w:tcPr>
            <w:tcW w:w="1485" w:type="dxa"/>
          </w:tcPr>
          <w:p w:rsidR="00DA170E" w:rsidRDefault="00936DA6" w:rsidP="00DC0963">
            <w:pPr>
              <w:autoSpaceDE w:val="0"/>
              <w:autoSpaceDN w:val="0"/>
              <w:adjustRightInd w:val="0"/>
            </w:pPr>
            <w:r>
              <w:t>2017г</w:t>
            </w:r>
          </w:p>
        </w:tc>
      </w:tr>
      <w:tr w:rsidR="00DA170E" w:rsidTr="00275C61">
        <w:trPr>
          <w:trHeight w:val="746"/>
          <w:jc w:val="center"/>
        </w:trPr>
        <w:tc>
          <w:tcPr>
            <w:tcW w:w="778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7229" w:type="dxa"/>
          </w:tcPr>
          <w:p w:rsidR="00DA170E" w:rsidRPr="00393961" w:rsidRDefault="00DA170E" w:rsidP="00DC096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 мониторинг качества  знаний  учащихся</w:t>
            </w:r>
          </w:p>
        </w:tc>
        <w:tc>
          <w:tcPr>
            <w:tcW w:w="1485" w:type="dxa"/>
          </w:tcPr>
          <w:p w:rsidR="00DA170E" w:rsidRDefault="00DA170E" w:rsidP="00DC0963">
            <w:pPr>
              <w:autoSpaceDE w:val="0"/>
              <w:autoSpaceDN w:val="0"/>
              <w:adjustRightInd w:val="0"/>
            </w:pPr>
            <w:r>
              <w:t>в течение года</w:t>
            </w:r>
          </w:p>
        </w:tc>
      </w:tr>
    </w:tbl>
    <w:p w:rsidR="00DA170E" w:rsidRDefault="00DA170E" w:rsidP="00DA170E">
      <w:pPr>
        <w:jc w:val="center"/>
        <w:rPr>
          <w:b/>
          <w:i/>
          <w:sz w:val="36"/>
          <w:szCs w:val="36"/>
        </w:rPr>
      </w:pPr>
    </w:p>
    <w:p w:rsidR="00DA170E" w:rsidRDefault="00DA170E" w:rsidP="00DA170E">
      <w:pPr>
        <w:jc w:val="center"/>
        <w:rPr>
          <w:b/>
          <w:i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36"/>
          <w:szCs w:val="36"/>
        </w:rPr>
      </w:pPr>
    </w:p>
    <w:p w:rsidR="00B125EF" w:rsidRDefault="00B125EF" w:rsidP="00DA170E">
      <w:pPr>
        <w:jc w:val="center"/>
        <w:rPr>
          <w:b/>
          <w:sz w:val="36"/>
          <w:szCs w:val="36"/>
        </w:rPr>
      </w:pPr>
    </w:p>
    <w:p w:rsidR="00DA170E" w:rsidRPr="00B125EF" w:rsidRDefault="00DA170E" w:rsidP="00DA170E">
      <w:pPr>
        <w:jc w:val="center"/>
        <w:rPr>
          <w:rFonts w:ascii="Monotype Corsiva" w:hAnsi="Monotype Corsiva"/>
          <w:b/>
          <w:sz w:val="48"/>
          <w:szCs w:val="36"/>
        </w:rPr>
      </w:pPr>
      <w:r w:rsidRPr="00B125EF">
        <w:rPr>
          <w:rFonts w:ascii="Monotype Corsiva" w:hAnsi="Monotype Corsiva"/>
          <w:b/>
          <w:sz w:val="48"/>
          <w:szCs w:val="36"/>
        </w:rPr>
        <w:t>Пособия для учителя</w:t>
      </w:r>
    </w:p>
    <w:p w:rsidR="00DA170E" w:rsidRDefault="00DA170E" w:rsidP="00DA170E">
      <w:pPr>
        <w:jc w:val="center"/>
        <w:rPr>
          <w:b/>
          <w:sz w:val="36"/>
          <w:szCs w:val="36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36"/>
        <w:gridCol w:w="3921"/>
        <w:gridCol w:w="2863"/>
        <w:gridCol w:w="977"/>
      </w:tblGrid>
      <w:tr w:rsidR="00DA170E" w:rsidTr="005A03FF">
        <w:tc>
          <w:tcPr>
            <w:tcW w:w="1044" w:type="pct"/>
          </w:tcPr>
          <w:p w:rsidR="00DA170E" w:rsidRDefault="00DA170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</w:p>
        </w:tc>
        <w:tc>
          <w:tcPr>
            <w:tcW w:w="1986" w:type="pct"/>
          </w:tcPr>
          <w:p w:rsidR="00DA170E" w:rsidRDefault="00DA170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457" w:type="pct"/>
          </w:tcPr>
          <w:p w:rsidR="00DA170E" w:rsidRDefault="00DA170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Издательство</w:t>
            </w:r>
          </w:p>
        </w:tc>
        <w:tc>
          <w:tcPr>
            <w:tcW w:w="513" w:type="pct"/>
          </w:tcPr>
          <w:p w:rsidR="00DA170E" w:rsidRDefault="00DA170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DA170E" w:rsidTr="005A03FF">
        <w:trPr>
          <w:trHeight w:val="950"/>
        </w:trPr>
        <w:tc>
          <w:tcPr>
            <w:tcW w:w="1044" w:type="pct"/>
          </w:tcPr>
          <w:p w:rsidR="00DA170E" w:rsidRDefault="00977344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В.А.Янгульбаев</w:t>
            </w:r>
            <w:proofErr w:type="spellEnd"/>
          </w:p>
          <w:p w:rsidR="00977344" w:rsidRDefault="00977344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С.В.Янгульбаева</w:t>
            </w:r>
            <w:proofErr w:type="spellEnd"/>
          </w:p>
        </w:tc>
        <w:tc>
          <w:tcPr>
            <w:tcW w:w="1986" w:type="pct"/>
          </w:tcPr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Поурочные разработки по чеченскому</w:t>
            </w:r>
            <w:r w:rsidR="00DA170E">
              <w:rPr>
                <w:sz w:val="28"/>
                <w:szCs w:val="28"/>
              </w:rPr>
              <w:t xml:space="preserve">  языку.</w:t>
            </w:r>
          </w:p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класс.</w:t>
            </w:r>
          </w:p>
        </w:tc>
        <w:tc>
          <w:tcPr>
            <w:tcW w:w="1457" w:type="pct"/>
          </w:tcPr>
          <w:p w:rsidR="00DA170E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Грозный</w:t>
            </w:r>
          </w:p>
          <w:p w:rsidR="00EF543B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Книжни</w:t>
            </w:r>
            <w:proofErr w:type="spellEnd"/>
            <w:r>
              <w:rPr>
                <w:sz w:val="28"/>
                <w:szCs w:val="28"/>
              </w:rPr>
              <w:t xml:space="preserve"> издательство»</w:t>
            </w:r>
          </w:p>
        </w:tc>
        <w:tc>
          <w:tcPr>
            <w:tcW w:w="513" w:type="pct"/>
          </w:tcPr>
          <w:p w:rsidR="00DA170E" w:rsidRDefault="002B4E2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DA170E" w:rsidTr="005A03FF">
        <w:tc>
          <w:tcPr>
            <w:tcW w:w="1044" w:type="pct"/>
          </w:tcPr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Янгульбаев</w:t>
            </w:r>
            <w:proofErr w:type="spellEnd"/>
          </w:p>
          <w:p w:rsidR="00F37CE9" w:rsidRDefault="005A03FF" w:rsidP="005A03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</w:t>
            </w:r>
            <w:r w:rsidR="00F37CE9">
              <w:rPr>
                <w:sz w:val="28"/>
                <w:szCs w:val="28"/>
              </w:rPr>
              <w:t>Янгульбаева</w:t>
            </w:r>
            <w:proofErr w:type="spellEnd"/>
          </w:p>
        </w:tc>
        <w:tc>
          <w:tcPr>
            <w:tcW w:w="1986" w:type="pct"/>
          </w:tcPr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Поурочные разработки по чеченскому</w:t>
            </w:r>
            <w:r w:rsidR="00DA170E">
              <w:rPr>
                <w:sz w:val="28"/>
                <w:szCs w:val="28"/>
              </w:rPr>
              <w:t xml:space="preserve">  языку.</w:t>
            </w:r>
          </w:p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класс.</w:t>
            </w:r>
          </w:p>
        </w:tc>
        <w:tc>
          <w:tcPr>
            <w:tcW w:w="1457" w:type="pct"/>
          </w:tcPr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Грозный</w:t>
            </w:r>
          </w:p>
          <w:p w:rsidR="00F37CE9" w:rsidRDefault="005A03FF" w:rsidP="005A0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Книжни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37CE9">
              <w:rPr>
                <w:sz w:val="28"/>
                <w:szCs w:val="28"/>
              </w:rPr>
              <w:t>издательство»</w:t>
            </w:r>
          </w:p>
        </w:tc>
        <w:tc>
          <w:tcPr>
            <w:tcW w:w="513" w:type="pct"/>
          </w:tcPr>
          <w:p w:rsidR="00DA170E" w:rsidRDefault="002B4E2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DA170E" w:rsidTr="005A03FF">
        <w:tc>
          <w:tcPr>
            <w:tcW w:w="1044" w:type="pct"/>
          </w:tcPr>
          <w:p w:rsidR="00DA170E" w:rsidRDefault="00977344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В.А.Янгульбаев</w:t>
            </w:r>
            <w:proofErr w:type="spellEnd"/>
          </w:p>
          <w:p w:rsidR="00977344" w:rsidRDefault="00977344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С.В.Янгульбаева</w:t>
            </w:r>
            <w:proofErr w:type="spellEnd"/>
          </w:p>
          <w:p w:rsidR="00977344" w:rsidRDefault="00977344" w:rsidP="00DC09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pct"/>
          </w:tcPr>
          <w:p w:rsidR="00F37CE9" w:rsidRDefault="00F37CE9" w:rsidP="00F3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Поурочные разработки по чеченскому  языку.</w:t>
            </w:r>
          </w:p>
          <w:p w:rsidR="00DA170E" w:rsidRDefault="00F37CE9" w:rsidP="00F3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класс.</w:t>
            </w:r>
          </w:p>
        </w:tc>
        <w:tc>
          <w:tcPr>
            <w:tcW w:w="1457" w:type="pct"/>
          </w:tcPr>
          <w:p w:rsidR="00DA170E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Грозный</w:t>
            </w:r>
          </w:p>
          <w:p w:rsidR="00EF543B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Книжни</w:t>
            </w:r>
            <w:proofErr w:type="spellEnd"/>
            <w:r>
              <w:rPr>
                <w:sz w:val="28"/>
                <w:szCs w:val="28"/>
              </w:rPr>
              <w:t xml:space="preserve"> издательство»</w:t>
            </w:r>
          </w:p>
        </w:tc>
        <w:tc>
          <w:tcPr>
            <w:tcW w:w="513" w:type="pct"/>
          </w:tcPr>
          <w:p w:rsidR="00DA170E" w:rsidRDefault="002B4E2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</w:tr>
      <w:tr w:rsidR="00DA170E" w:rsidTr="005A03FF">
        <w:tc>
          <w:tcPr>
            <w:tcW w:w="1044" w:type="pct"/>
          </w:tcPr>
          <w:p w:rsidR="00EF543B" w:rsidRDefault="00EF543B" w:rsidP="00DC0963">
            <w:pPr>
              <w:jc w:val="center"/>
              <w:rPr>
                <w:sz w:val="28"/>
                <w:szCs w:val="28"/>
              </w:rPr>
            </w:pPr>
          </w:p>
          <w:p w:rsidR="00DA170E" w:rsidRDefault="00977344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1986" w:type="pct"/>
          </w:tcPr>
          <w:p w:rsidR="00F37CE9" w:rsidRDefault="00F37CE9" w:rsidP="00F3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Поурочные разработки по чеченскому  языку.</w:t>
            </w:r>
          </w:p>
          <w:p w:rsidR="00DA170E" w:rsidRDefault="00F37CE9" w:rsidP="00F37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класс.</w:t>
            </w:r>
          </w:p>
        </w:tc>
        <w:tc>
          <w:tcPr>
            <w:tcW w:w="1457" w:type="pct"/>
          </w:tcPr>
          <w:p w:rsidR="00DA170E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Грозный</w:t>
            </w:r>
          </w:p>
          <w:p w:rsidR="00EF543B" w:rsidRDefault="00EF543B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ГУП «</w:t>
            </w:r>
            <w:proofErr w:type="spellStart"/>
            <w:r>
              <w:rPr>
                <w:sz w:val="28"/>
                <w:szCs w:val="28"/>
              </w:rPr>
              <w:t>Книжни</w:t>
            </w:r>
            <w:proofErr w:type="spellEnd"/>
            <w:r>
              <w:rPr>
                <w:sz w:val="28"/>
                <w:szCs w:val="28"/>
              </w:rPr>
              <w:t xml:space="preserve"> издательство»</w:t>
            </w:r>
          </w:p>
        </w:tc>
        <w:tc>
          <w:tcPr>
            <w:tcW w:w="513" w:type="pct"/>
          </w:tcPr>
          <w:p w:rsidR="00DA170E" w:rsidRDefault="002B4E2E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</w:tr>
      <w:tr w:rsidR="00DA170E" w:rsidTr="005A03FF">
        <w:tc>
          <w:tcPr>
            <w:tcW w:w="1044" w:type="pct"/>
          </w:tcPr>
          <w:p w:rsidR="00DA170E" w:rsidRPr="005A03FF" w:rsidRDefault="005A03FF" w:rsidP="005A03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5A03FF">
              <w:rPr>
                <w:sz w:val="28"/>
                <w:szCs w:val="28"/>
              </w:rPr>
              <w:t>1.М.Арсанукаев</w:t>
            </w:r>
          </w:p>
        </w:tc>
        <w:tc>
          <w:tcPr>
            <w:tcW w:w="1986" w:type="pct"/>
          </w:tcPr>
          <w:p w:rsidR="00DA170E" w:rsidRDefault="00F37CE9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Нохчийн</w:t>
            </w:r>
            <w:proofErr w:type="spellEnd"/>
            <w:r>
              <w:rPr>
                <w:sz w:val="28"/>
                <w:szCs w:val="28"/>
              </w:rPr>
              <w:t xml:space="preserve"> литература </w:t>
            </w:r>
            <w:proofErr w:type="spellStart"/>
            <w:r>
              <w:rPr>
                <w:sz w:val="28"/>
                <w:szCs w:val="28"/>
              </w:rPr>
              <w:t>хьехаран</w:t>
            </w:r>
            <w:proofErr w:type="spellEnd"/>
            <w:r>
              <w:rPr>
                <w:sz w:val="28"/>
                <w:szCs w:val="28"/>
              </w:rPr>
              <w:t xml:space="preserve"> методика</w:t>
            </w:r>
          </w:p>
        </w:tc>
        <w:tc>
          <w:tcPr>
            <w:tcW w:w="1457" w:type="pct"/>
          </w:tcPr>
          <w:p w:rsidR="00DA170E" w:rsidRDefault="005A03FF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Грозный</w:t>
            </w:r>
          </w:p>
          <w:p w:rsidR="005A03FF" w:rsidRDefault="005A03FF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Нохч-Г1алгайн</w:t>
            </w:r>
          </w:p>
          <w:p w:rsidR="005A03FF" w:rsidRDefault="005A03FF" w:rsidP="00DC096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Книжни</w:t>
            </w:r>
            <w:proofErr w:type="spellEnd"/>
            <w:r>
              <w:rPr>
                <w:sz w:val="28"/>
                <w:szCs w:val="28"/>
              </w:rPr>
              <w:t xml:space="preserve"> издательство </w:t>
            </w:r>
          </w:p>
        </w:tc>
        <w:tc>
          <w:tcPr>
            <w:tcW w:w="513" w:type="pct"/>
          </w:tcPr>
          <w:p w:rsidR="00DA170E" w:rsidRDefault="005A03FF" w:rsidP="00DC09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1987</w:t>
            </w:r>
          </w:p>
        </w:tc>
      </w:tr>
    </w:tbl>
    <w:p w:rsidR="00DA170E" w:rsidRDefault="00DA170E" w:rsidP="00DA170E"/>
    <w:p w:rsidR="00DA170E" w:rsidRDefault="00DA170E" w:rsidP="00DA170E">
      <w:pPr>
        <w:rPr>
          <w:b/>
          <w:i/>
          <w:sz w:val="36"/>
          <w:szCs w:val="36"/>
        </w:rPr>
      </w:pPr>
    </w:p>
    <w:p w:rsidR="001178CD" w:rsidRDefault="001178CD" w:rsidP="00DA170E">
      <w:pPr>
        <w:jc w:val="center"/>
        <w:rPr>
          <w:b/>
          <w:sz w:val="44"/>
          <w:szCs w:val="44"/>
        </w:rPr>
      </w:pPr>
    </w:p>
    <w:p w:rsidR="001178CD" w:rsidRDefault="001178CD" w:rsidP="00DA170E">
      <w:pPr>
        <w:jc w:val="center"/>
        <w:rPr>
          <w:b/>
          <w:sz w:val="44"/>
          <w:szCs w:val="44"/>
        </w:rPr>
      </w:pPr>
    </w:p>
    <w:p w:rsidR="001178CD" w:rsidRDefault="001178CD" w:rsidP="00DA170E">
      <w:pPr>
        <w:jc w:val="center"/>
        <w:rPr>
          <w:b/>
          <w:sz w:val="44"/>
          <w:szCs w:val="44"/>
        </w:rPr>
      </w:pPr>
    </w:p>
    <w:p w:rsidR="001178CD" w:rsidRDefault="001178CD" w:rsidP="00DA170E">
      <w:pPr>
        <w:jc w:val="center"/>
        <w:rPr>
          <w:b/>
          <w:sz w:val="44"/>
          <w:szCs w:val="44"/>
        </w:rPr>
      </w:pPr>
    </w:p>
    <w:p w:rsidR="001178CD" w:rsidRDefault="001178CD" w:rsidP="00DA170E">
      <w:pPr>
        <w:jc w:val="center"/>
        <w:rPr>
          <w:b/>
          <w:sz w:val="44"/>
          <w:szCs w:val="44"/>
        </w:rPr>
      </w:pPr>
    </w:p>
    <w:p w:rsidR="005A03FF" w:rsidRDefault="005A03FF" w:rsidP="00DA170E">
      <w:pPr>
        <w:rPr>
          <w:b/>
          <w:sz w:val="44"/>
          <w:szCs w:val="44"/>
        </w:rPr>
      </w:pPr>
    </w:p>
    <w:p w:rsidR="005A03FF" w:rsidRDefault="005A03FF" w:rsidP="00DA170E">
      <w:pPr>
        <w:rPr>
          <w:b/>
          <w:sz w:val="44"/>
          <w:szCs w:val="44"/>
        </w:rPr>
      </w:pPr>
    </w:p>
    <w:p w:rsidR="002F125F" w:rsidRDefault="002F125F" w:rsidP="00DA170E">
      <w:pPr>
        <w:rPr>
          <w:b/>
          <w:sz w:val="44"/>
          <w:szCs w:val="44"/>
        </w:rPr>
      </w:pPr>
    </w:p>
    <w:p w:rsidR="005C7DF7" w:rsidRDefault="005C7DF7" w:rsidP="00DA170E">
      <w:pPr>
        <w:rPr>
          <w:b/>
          <w:sz w:val="32"/>
          <w:szCs w:val="32"/>
        </w:rPr>
      </w:pPr>
    </w:p>
    <w:p w:rsidR="005C7DF7" w:rsidRDefault="005C7DF7" w:rsidP="00DA170E">
      <w:pPr>
        <w:rPr>
          <w:b/>
          <w:sz w:val="32"/>
          <w:szCs w:val="32"/>
        </w:rPr>
      </w:pPr>
    </w:p>
    <w:p w:rsidR="00AF7C83" w:rsidRPr="00B125EF" w:rsidRDefault="00DA170E" w:rsidP="00DA170E">
      <w:pPr>
        <w:rPr>
          <w:rFonts w:ascii="Monotype Corsiva" w:hAnsi="Monotype Corsiva"/>
          <w:b/>
          <w:sz w:val="32"/>
          <w:szCs w:val="32"/>
        </w:rPr>
      </w:pPr>
      <w:r w:rsidRPr="00B125EF">
        <w:rPr>
          <w:rFonts w:ascii="Monotype Corsiva" w:hAnsi="Monotype Corsiva"/>
          <w:b/>
          <w:sz w:val="32"/>
          <w:szCs w:val="32"/>
        </w:rPr>
        <w:t>ГРАФИ</w:t>
      </w:r>
      <w:r w:rsidR="001178CD" w:rsidRPr="00B125EF">
        <w:rPr>
          <w:rFonts w:ascii="Monotype Corsiva" w:hAnsi="Monotype Corsiva"/>
          <w:b/>
          <w:sz w:val="32"/>
          <w:szCs w:val="32"/>
        </w:rPr>
        <w:t>К  ЗАН</w:t>
      </w:r>
      <w:r w:rsidR="0064448A" w:rsidRPr="00B125EF">
        <w:rPr>
          <w:rFonts w:ascii="Monotype Corsiva" w:hAnsi="Monotype Corsiva"/>
          <w:b/>
          <w:sz w:val="32"/>
          <w:szCs w:val="32"/>
        </w:rPr>
        <w:t>ЯТОСТИ  КАБИНЕТА  НА  2017/ 2018</w:t>
      </w:r>
      <w:r w:rsidR="001178CD" w:rsidRPr="00B125EF">
        <w:rPr>
          <w:rFonts w:ascii="Monotype Corsiva" w:hAnsi="Monotype Corsiva"/>
          <w:b/>
          <w:sz w:val="32"/>
          <w:szCs w:val="32"/>
        </w:rPr>
        <w:t xml:space="preserve"> УЧЕБНЫЙ </w:t>
      </w:r>
      <w:r w:rsidRPr="00B125EF">
        <w:rPr>
          <w:rFonts w:ascii="Monotype Corsiva" w:hAnsi="Monotype Corsiva"/>
          <w:b/>
          <w:sz w:val="32"/>
          <w:szCs w:val="32"/>
        </w:rPr>
        <w:t>ГОД</w:t>
      </w:r>
    </w:p>
    <w:p w:rsidR="00DA170E" w:rsidRPr="00AF7C83" w:rsidRDefault="00400702" w:rsidP="00DA170E">
      <w:pPr>
        <w:rPr>
          <w:b/>
          <w:sz w:val="36"/>
          <w:szCs w:val="36"/>
        </w:rPr>
      </w:pPr>
      <w:r w:rsidRPr="00400702">
        <w:rPr>
          <w:b/>
          <w:sz w:val="28"/>
          <w:szCs w:val="28"/>
        </w:rPr>
        <w:t>1 смена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91"/>
        <w:gridCol w:w="1590"/>
        <w:gridCol w:w="1567"/>
        <w:gridCol w:w="3283"/>
      </w:tblGrid>
      <w:tr w:rsidR="00DA170E" w:rsidRPr="005465D9" w:rsidTr="00DC0963">
        <w:trPr>
          <w:trHeight w:val="707"/>
        </w:trPr>
        <w:tc>
          <w:tcPr>
            <w:tcW w:w="2891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день недели</w:t>
            </w:r>
          </w:p>
        </w:tc>
        <w:tc>
          <w:tcPr>
            <w:tcW w:w="1590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класс</w:t>
            </w:r>
          </w:p>
        </w:tc>
        <w:tc>
          <w:tcPr>
            <w:tcW w:w="1567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№ урока</w:t>
            </w:r>
          </w:p>
        </w:tc>
        <w:tc>
          <w:tcPr>
            <w:tcW w:w="3283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название урока</w:t>
            </w:r>
          </w:p>
        </w:tc>
      </w:tr>
      <w:tr w:rsidR="00DA170E" w:rsidRPr="005465D9" w:rsidTr="00DC0963">
        <w:trPr>
          <w:trHeight w:val="491"/>
        </w:trPr>
        <w:tc>
          <w:tcPr>
            <w:tcW w:w="2891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понедельник</w:t>
            </w:r>
          </w:p>
        </w:tc>
        <w:tc>
          <w:tcPr>
            <w:tcW w:w="1590" w:type="dxa"/>
          </w:tcPr>
          <w:p w:rsidR="00DA170E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</w:tcPr>
          <w:p w:rsidR="00DA170E" w:rsidRPr="005465D9" w:rsidRDefault="00DA170E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DA170E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F621B1" w:rsidRPr="005465D9" w:rsidRDefault="00F621B1" w:rsidP="00F37CE9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3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72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вторник</w:t>
            </w: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четверг</w:t>
            </w: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7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72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Литература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Литература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пятница</w:t>
            </w: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Чеченский язык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Литература</w:t>
            </w:r>
          </w:p>
        </w:tc>
      </w:tr>
      <w:tr w:rsidR="00F621B1" w:rsidRPr="005465D9" w:rsidTr="00DC0963">
        <w:trPr>
          <w:trHeight w:val="491"/>
        </w:trPr>
        <w:tc>
          <w:tcPr>
            <w:tcW w:w="2891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суббота</w:t>
            </w:r>
          </w:p>
        </w:tc>
        <w:tc>
          <w:tcPr>
            <w:tcW w:w="1590" w:type="dxa"/>
          </w:tcPr>
          <w:p w:rsidR="00F621B1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7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F621B1" w:rsidRPr="005465D9" w:rsidRDefault="00F621B1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Литература</w:t>
            </w:r>
          </w:p>
        </w:tc>
      </w:tr>
      <w:tr w:rsidR="00400702" w:rsidRPr="005465D9" w:rsidTr="00DC0963">
        <w:trPr>
          <w:trHeight w:val="491"/>
        </w:trPr>
        <w:tc>
          <w:tcPr>
            <w:tcW w:w="2891" w:type="dxa"/>
          </w:tcPr>
          <w:p w:rsidR="00400702" w:rsidRPr="005465D9" w:rsidRDefault="00400702" w:rsidP="00DC0963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:rsidR="00400702" w:rsidRPr="005465D9" w:rsidRDefault="0064448A" w:rsidP="00DC0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7" w:type="dxa"/>
          </w:tcPr>
          <w:p w:rsidR="00400702" w:rsidRPr="005465D9" w:rsidRDefault="00400702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:rsidR="00400702" w:rsidRPr="005465D9" w:rsidRDefault="00400702" w:rsidP="00DC0963">
            <w:pPr>
              <w:rPr>
                <w:sz w:val="28"/>
                <w:szCs w:val="28"/>
              </w:rPr>
            </w:pPr>
            <w:r w:rsidRPr="005465D9">
              <w:rPr>
                <w:sz w:val="28"/>
                <w:szCs w:val="28"/>
              </w:rPr>
              <w:t>Литература</w:t>
            </w:r>
          </w:p>
        </w:tc>
      </w:tr>
    </w:tbl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EF543B" w:rsidRPr="005465D9" w:rsidRDefault="00EF543B" w:rsidP="00DA170E">
      <w:pPr>
        <w:rPr>
          <w:sz w:val="28"/>
          <w:szCs w:val="28"/>
        </w:rPr>
      </w:pPr>
    </w:p>
    <w:p w:rsidR="0064448A" w:rsidRDefault="0064448A" w:rsidP="0064448A">
      <w:pPr>
        <w:rPr>
          <w:b/>
          <w:sz w:val="28"/>
          <w:szCs w:val="28"/>
        </w:rPr>
      </w:pPr>
    </w:p>
    <w:p w:rsidR="001178CD" w:rsidRDefault="001178CD" w:rsidP="00DA170E">
      <w:pPr>
        <w:jc w:val="center"/>
        <w:rPr>
          <w:b/>
          <w:sz w:val="24"/>
          <w:szCs w:val="24"/>
        </w:rPr>
      </w:pPr>
    </w:p>
    <w:p w:rsidR="00275C61" w:rsidRPr="0064448A" w:rsidRDefault="00343E25" w:rsidP="00275C61">
      <w:pPr>
        <w:rPr>
          <w:b/>
          <w:i/>
          <w:sz w:val="36"/>
          <w:szCs w:val="36"/>
        </w:rPr>
      </w:pPr>
      <w:r w:rsidRPr="00F45CE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Учебный кабинет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– 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вная и внеклассная работа с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учащимися.</w:t>
      </w:r>
    </w:p>
    <w:p w:rsidR="00275C61" w:rsidRDefault="00343E25" w:rsidP="00275C61">
      <w:pPr>
        <w:rPr>
          <w:b/>
          <w:sz w:val="44"/>
          <w:szCs w:val="44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Цель паспортизации учебного кабинета:</w:t>
      </w:r>
    </w:p>
    <w:p w:rsidR="00343E25" w:rsidRPr="00275C61" w:rsidRDefault="00343E25" w:rsidP="00275C61">
      <w:pPr>
        <w:rPr>
          <w:b/>
          <w:sz w:val="44"/>
          <w:szCs w:val="44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Проанализировать состояние 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</w:p>
    <w:p w:rsidR="00343E25" w:rsidRPr="005C5A43" w:rsidRDefault="00343E25" w:rsidP="00343E25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Положение о школьном кабинете</w:t>
      </w:r>
    </w:p>
    <w:p w:rsidR="00343E25" w:rsidRPr="005C5A43" w:rsidRDefault="00343E25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343E25" w:rsidRPr="00275C61" w:rsidRDefault="00343E25" w:rsidP="00343E25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Школьный  кабинет предназначен для обеспечения творческой работы учителя по своему предмету, внеклассной и учебной работы, совершенствования педагогического мастерства, для анализа, обобщения опыта методической работы.</w:t>
      </w:r>
    </w:p>
    <w:p w:rsidR="00275C61" w:rsidRPr="005C5A43" w:rsidRDefault="00275C61" w:rsidP="00275C61">
      <w:pPr>
        <w:spacing w:after="0" w:line="240" w:lineRule="auto"/>
        <w:ind w:left="360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DF7B8A" w:rsidRDefault="00343E25" w:rsidP="00343E25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b/>
          <w:color w:val="444444"/>
          <w:sz w:val="28"/>
          <w:szCs w:val="28"/>
        </w:rPr>
      </w:pPr>
      <w:r w:rsidRPr="00DF7B8A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Задачи  кабинета:</w:t>
      </w:r>
    </w:p>
    <w:p w:rsidR="00343E25" w:rsidRPr="005C5A43" w:rsidRDefault="00343E25" w:rsidP="00343E25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нормативно-организационная (пропаганда решений и указаний  отдела образованием, руководства ОУ и решений педагогического совета по вопросам обучения и воспитания);</w:t>
      </w:r>
    </w:p>
    <w:p w:rsidR="00343E25" w:rsidRPr="005C5A43" w:rsidRDefault="00343E25" w:rsidP="00343E25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дидактико-методическая (в организации, подготовке и проведении уроков, общешкольных мероприятий по предмету, организация научной и исследовательской работы учащихся);</w:t>
      </w:r>
    </w:p>
    <w:p w:rsidR="00343E25" w:rsidRPr="005C5A43" w:rsidRDefault="00343E25" w:rsidP="00343E25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информационно-проблемная</w:t>
      </w:r>
      <w:proofErr w:type="gram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(обеспечение сбора, хранения и популяризации литературы по проблемам педагогики, психологии, методики обучения и воспитания);</w:t>
      </w:r>
    </w:p>
    <w:p w:rsidR="00343E25" w:rsidRPr="00275C61" w:rsidRDefault="00343E25" w:rsidP="00343E25">
      <w:pPr>
        <w:numPr>
          <w:ilvl w:val="0"/>
          <w:numId w:val="2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практическая (оказание помощи учащимся в подготовке и проведении различных видов занятий, предоставление систематизированных методических разработок и образцов творческих работ, организация консультаций для слабоуспевающих учащихся);</w:t>
      </w:r>
    </w:p>
    <w:p w:rsidR="00275C61" w:rsidRPr="005C5A43" w:rsidRDefault="00275C61" w:rsidP="00275C61">
      <w:p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64448A" w:rsidRDefault="0064448A" w:rsidP="00343E25">
      <w:pPr>
        <w:numPr>
          <w:ilvl w:val="0"/>
          <w:numId w:val="3"/>
        </w:numPr>
        <w:spacing w:after="0" w:line="240" w:lineRule="auto"/>
        <w:ind w:left="360"/>
        <w:rPr>
          <w:rFonts w:ascii="Arial" w:eastAsia="Times New Roman" w:hAnsi="Arial" w:cs="Arial"/>
          <w:b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   </w:t>
      </w:r>
      <w:r w:rsidR="00343E25" w:rsidRPr="00DF7B8A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Оборудование школьного кабинета:</w:t>
      </w:r>
    </w:p>
    <w:p w:rsidR="0064448A" w:rsidRPr="00DF7B8A" w:rsidRDefault="0064448A" w:rsidP="0064448A">
      <w:pPr>
        <w:spacing w:after="0" w:line="240" w:lineRule="auto"/>
        <w:ind w:left="360"/>
        <w:rPr>
          <w:rFonts w:ascii="Arial" w:eastAsia="Times New Roman" w:hAnsi="Arial" w:cs="Arial"/>
          <w:b/>
          <w:color w:val="444444"/>
          <w:sz w:val="28"/>
          <w:szCs w:val="28"/>
        </w:rPr>
      </w:pP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стенды, отражающие организацию учебной работы в кабинете;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фонды педагогической литературы, а также литература по вопросам педагогики, психологии, методики обучения и воспитания;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образцы творческих работ (сочинения, изложения, практические работы, и т.д.);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информационные указатели, выписки и каталоги литературы по вопросам обучения и воспитания;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каталоги учебных фильмов, диафильмов и других дидактических материалов, используемых в учебной практике учителя;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материалы педагога по вопросам теории и практики обучения и воспитания в виде печатных материалов;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справочная литература (энциклопедии, словари, справочники и т. д.);  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технические средства для просмотра и прослушивания имеющихся дидактических материалов;</w:t>
      </w:r>
    </w:p>
    <w:p w:rsidR="00343E25" w:rsidRPr="005C5A43" w:rsidRDefault="00343E25" w:rsidP="00343E2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письменные столы, классная доска, кафедра для проведения занятий и заседаний;</w:t>
      </w:r>
    </w:p>
    <w:p w:rsidR="00343E25" w:rsidRPr="005C5A43" w:rsidRDefault="00343E25" w:rsidP="00343E25">
      <w:pPr>
        <w:numPr>
          <w:ilvl w:val="0"/>
          <w:numId w:val="5"/>
        </w:numPr>
        <w:spacing w:after="0" w:line="240" w:lineRule="auto"/>
        <w:ind w:left="36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В кабинете должен быть обеспечен свободный доступ учеников к литературе, а также помощь и консультации учителей по различным вопросам подготовки и проведения занятий. Имеющееся оборудование и литературные фонды должны обеспечить:</w:t>
      </w:r>
    </w:p>
    <w:p w:rsidR="00343E25" w:rsidRPr="005C5A43" w:rsidRDefault="00343E25" w:rsidP="00343E25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самостоятельную работу учащихся с дополнительной литературой;</w:t>
      </w:r>
    </w:p>
    <w:p w:rsidR="00343E25" w:rsidRPr="005C5A43" w:rsidRDefault="00343E25" w:rsidP="00343E25">
      <w:pPr>
        <w:numPr>
          <w:ilvl w:val="0"/>
          <w:numId w:val="6"/>
        </w:numPr>
        <w:spacing w:after="0" w:line="240" w:lineRule="auto"/>
        <w:ind w:left="144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консультации (индивидуальные и групповые) по подготовке к уроку</w:t>
      </w:r>
    </w:p>
    <w:p w:rsidR="00F45CED" w:rsidRDefault="00F45CED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F45CED" w:rsidRDefault="00F45CED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C0963" w:rsidRDefault="00DC0963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Pr="00DC0963" w:rsidRDefault="00343E25" w:rsidP="002F125F">
      <w:pPr>
        <w:spacing w:after="0" w:line="270" w:lineRule="atLeast"/>
        <w:rPr>
          <w:rFonts w:ascii="Arial" w:eastAsia="Times New Roman" w:hAnsi="Arial" w:cs="Arial"/>
          <w:color w:val="444444"/>
          <w:sz w:val="40"/>
          <w:szCs w:val="40"/>
        </w:rPr>
      </w:pPr>
      <w:r w:rsidRPr="00DC0963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</w:rPr>
        <w:t>Должностная инструкция заведующей кабинетом</w:t>
      </w:r>
    </w:p>
    <w:p w:rsidR="008805E2" w:rsidRDefault="008805E2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 Общие положения</w:t>
      </w:r>
    </w:p>
    <w:p w:rsidR="008805E2" w:rsidRPr="005C5A43" w:rsidRDefault="008805E2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1.1.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  Настоящая должностная инструкция разработана на основе тарифно-квалификационной характеристики заведующего кабинетом,  утвержденной приказом Минобразования РФ и Госкомвуза РФ от 31 августа 1995 г. </w:t>
      </w:r>
      <w:r w:rsidRPr="005C5A43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</w:rPr>
        <w:t>№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463/1268 по согласованию с Министерством труд РФ (постановление Минтруда России от 17 августа 1995г. №46).</w:t>
      </w:r>
    </w:p>
    <w:p w:rsidR="0064448A" w:rsidRDefault="0064448A" w:rsidP="00343E25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1.2.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Заведующий кабинетом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>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должен знать: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-Конституцию РФ;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-законы РФ, решения Правительства РФ и федеральных органов управления образованием по вопросам образования;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-Конвенцию о правах ребенка;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-Закон «Об образовании»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-требования к оснащению и оборудованию учебных кабинетов и подсобных помещений;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-средства обучения и их дидактические возможности;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-основы права, научной организации труда;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-правила и нормы охраны труда, техники безопасности и противопожарной защиты.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1.3. 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Заведующий кабинетом назначается и освобождается от должности директором учреждения.</w:t>
      </w:r>
    </w:p>
    <w:p w:rsidR="00275C61" w:rsidRDefault="00343E25" w:rsidP="00343E25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1.4.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На должность заведующего кабинетом принимается лицо, имеющее среднее или высшее профессиональное образование без предъявления требований к стажу работы.</w:t>
      </w:r>
    </w:p>
    <w:p w:rsidR="00DC0963" w:rsidRPr="00275C61" w:rsidRDefault="00DC0963" w:rsidP="00343E25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2. Функции</w:t>
      </w:r>
    </w:p>
    <w:p w:rsidR="008805E2" w:rsidRPr="005C5A43" w:rsidRDefault="008805E2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2.1.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Основное назначение должности заведующего кабинетом – содержание закрепленного кабинета в рабочем режиме, осуществление наполнения кабинета материально-техническими средствами из фонда развития ОУ, организация воспитания </w:t>
      </w: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обучающихся</w:t>
      </w:r>
      <w:proofErr w:type="gramEnd"/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учетом специфики преподаваемого предмета.</w:t>
      </w:r>
    </w:p>
    <w:p w:rsidR="00F45CED" w:rsidRDefault="00F45CED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F45CED" w:rsidRDefault="00F45CED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F45CED">
      <w:pPr>
        <w:spacing w:after="0" w:line="27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3. Обязанности</w:t>
      </w:r>
    </w:p>
    <w:p w:rsidR="008805E2" w:rsidRPr="005C5A43" w:rsidRDefault="008805E2" w:rsidP="00F45CED">
      <w:pPr>
        <w:spacing w:after="0" w:line="270" w:lineRule="atLeast"/>
        <w:ind w:hanging="142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F45CED" w:rsidRDefault="00343E25" w:rsidP="00F45CED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3.1.        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Заведующий кабинетом обязан: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контролировать целевое использование кабинета;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организовывать внеклассные мероприятия в соответствии с назначением кабинета;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организовывать пополнение кабинета оборудованием, приборами и другим имуществом, принимать материальные ценности (кроме  мебели) на ответственное хранение по разовым документам, обеспечивать сохранность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подотчетного имущества, участвовать в установленном порядке в инвентаризации и списании имущества кабинета;</w:t>
      </w:r>
    </w:p>
    <w:p w:rsidR="005465D9" w:rsidRDefault="00343E25" w:rsidP="008805E2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разрабатывать и периодически пересматривать (не реже 1 раза в пять лет) </w:t>
      </w:r>
    </w:p>
    <w:p w:rsidR="005465D9" w:rsidRDefault="005465D9" w:rsidP="008805E2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инструкции по охране труда, представлять их на утверждение директору;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контролировать оснащение учебного кабинета противопожарным имуществом, медицинским и индивидуальными средствами защиты, а также наглядной агитацией по вопросам обеспечения безопасности жизнедеятельности;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проводить или организовывать проведение другим педагогом инструктажа по охране труда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обучающихся</w:t>
      </w:r>
      <w:proofErr w:type="gram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 обязательной регистрацией в классном журнале или журнале установленного образца;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не допускать проведения занятий, сопряженных с опасностью для жизни и 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здоровья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обучающихся и работников школы с извещением об этом заместителя директора по УВР;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вносить предложения по улучшению условий труда и учебы для включения в соглашение по охране труда;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соблюдать чистоту и порядок в закрепленном кабинете;</w:t>
      </w:r>
    </w:p>
    <w:p w:rsidR="008805E2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оформлять информационные стенды, постоянно обновлять сменную информацию по направленности работы кабинета;</w:t>
      </w:r>
    </w:p>
    <w:p w:rsidR="00343E25" w:rsidRPr="005C5A43" w:rsidRDefault="00343E25" w:rsidP="008805E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следить за экологией кабинета, озеленять его.</w:t>
      </w:r>
    </w:p>
    <w:p w:rsidR="008805E2" w:rsidRDefault="008805E2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Прав</w:t>
      </w:r>
      <w:r w:rsidR="008805E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а</w:t>
      </w:r>
    </w:p>
    <w:p w:rsidR="008805E2" w:rsidRPr="005C5A43" w:rsidRDefault="008805E2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Заведующий кабинетом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имеет право:</w:t>
      </w:r>
    </w:p>
    <w:p w:rsidR="006D78E0" w:rsidRPr="005C5A43" w:rsidRDefault="006D78E0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4.1.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 -  участвовать в управлении образовательным учреждением в 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>порядке</w:t>
      </w:r>
      <w:proofErr w:type="gramEnd"/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определяемом Уставом школы, защищать свою профессиональную честь и достоинство;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4.2.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 получать от руководителей и специалистов учреждения информацию, необходимую для осуществления своей деятельности;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4.3.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представлять на рассмотрение директора учреждения предложения по вопросам своей деятельности;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4.4.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требовать от руководства учреждения оказания содействия в исполнении своих должностных обязанностей;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4.5.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знакомиться с жалобами и другими документами, содержащими оценку его работы, давать по ним объяснения;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4.6.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4.7.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–  защищать свои интересы самостоятельно или через представителя, в том числе адвоката, в случае дисциплинарного расследования или служебного расследования, связанного с нарушением профессиональной этики;</w:t>
      </w:r>
    </w:p>
    <w:p w:rsidR="00343E25" w:rsidRDefault="00343E25" w:rsidP="00343E25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4.8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.-  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 установленных Уставом и Правилами внутреннего распорядка, Правилами о поощрениях и взысканиях обучающихся школы.</w:t>
      </w:r>
    </w:p>
    <w:p w:rsidR="001178CD" w:rsidRDefault="001178CD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1178CD" w:rsidRDefault="001178CD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B125EF" w:rsidP="00B125E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                     </w:t>
      </w:r>
      <w:r w:rsidR="00343E25"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5. Ответственность</w:t>
      </w:r>
    </w:p>
    <w:p w:rsidR="008805E2" w:rsidRPr="005C5A43" w:rsidRDefault="008805E2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5.1.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 Заведующий кабинетом привлекае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тся к дисциплинарной ответствен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ности в соответствии со статьей 192 Трудового кодекса РФ</w:t>
      </w:r>
      <w:r w:rsidR="006D78E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за</w:t>
      </w:r>
      <w:proofErr w:type="gram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—  некачественное и несвоевреме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нное исполнение работ и обязанностей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перечисленных в настоящей инструкции;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—  незнание правил, норм и требований, перечисленных в настоящей инструкции;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—  правонарушения, ставшие основанием для наложения штрафов и иных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административных взысканий;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-    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заведующий кабинетом несет дисциплинарную ответственность в порядке, определенном трудовым законодательством.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5.2.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 несет материа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льную ответственность за обеспе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чение сохранности вверенных ему товарно-материальных ценностей.</w:t>
      </w:r>
    </w:p>
    <w:p w:rsidR="00343E25" w:rsidRDefault="00343E25" w:rsidP="00343E25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5.3.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 заведующий кабинетом за совершение правонарушений в процессе своей деятельности в зависимости от их характера и последств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ий несет граж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данско-правовую, административную и уголовную ответственность в порядке, установленном законодательством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8805E2" w:rsidRPr="005C5A43" w:rsidRDefault="008805E2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 Взаимоотношения. Связи по должности.</w:t>
      </w:r>
    </w:p>
    <w:p w:rsidR="008805E2" w:rsidRPr="005C5A43" w:rsidRDefault="008805E2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ind w:firstLine="708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Заведующий кабинетом:</w:t>
      </w:r>
    </w:p>
    <w:p w:rsidR="00343E25" w:rsidRPr="005C5A43" w:rsidRDefault="008805E2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6.1.</w:t>
      </w:r>
      <w:r w:rsidR="00343E25"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 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работает в режиме выполнения объема установленной ему   нагрузки, в соответствии с расписанием учебных занятий, участия в обязательных плановых общешкольных мероприятиях и </w:t>
      </w:r>
      <w:proofErr w:type="spellStart"/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самопланирования</w:t>
      </w:r>
      <w:proofErr w:type="spellEnd"/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обязательной деятельности, на которые не установлены нормы выработки;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6.2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. 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в период каникул, не </w:t>
      </w: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совпадающими</w:t>
      </w:r>
      <w:proofErr w:type="gram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 отпуском, привлекается администрацией школы к педагогической, методической или организационной работе в пределах времени, не превышающего   нагрузки до начала каникул. График работы   в каникулы утверждается директором школы;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proofErr w:type="gramStart"/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6.3.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проходит инструктаж по правилам санитарии и гигиены, по технике безопасности и пожарной безопасности под руководством инженера по ОТ и ТБ;</w:t>
      </w:r>
      <w:proofErr w:type="gramEnd"/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6.4.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получает от администрации школы материалы нормативно-правового и организационного характера, знакомится под расписку с соответствующими документами;        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6.5.</w:t>
      </w:r>
      <w:r w:rsidR="008805E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 немедленно сообщает рабочему по обслуживанию и текущему ремонту зданий, сооружений и оборудования о неисправностях электро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и санитарно-гигиенического оборудования, поломках дверей, замков, окон, стекол, запоров и т.п.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6.6. 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lastRenderedPageBreak/>
        <w:t> </w:t>
      </w:r>
    </w:p>
    <w:p w:rsidR="001178CD" w:rsidRDefault="001178CD" w:rsidP="00343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</w:pPr>
    </w:p>
    <w:p w:rsidR="005465D9" w:rsidRDefault="005465D9" w:rsidP="00343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</w:rPr>
      </w:pPr>
    </w:p>
    <w:p w:rsidR="00343E25" w:rsidRPr="00DC0963" w:rsidRDefault="00343E25" w:rsidP="00343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</w:rPr>
      </w:pPr>
      <w:r w:rsidRPr="00DC0963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u w:val="single"/>
        </w:rPr>
        <w:t>Нормативные документы</w:t>
      </w:r>
    </w:p>
    <w:p w:rsidR="008805E2" w:rsidRPr="00DC0963" w:rsidRDefault="008805E2" w:rsidP="00343E25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40"/>
          <w:szCs w:val="40"/>
        </w:rPr>
      </w:pPr>
    </w:p>
    <w:p w:rsidR="00343E25" w:rsidRDefault="00343E25" w:rsidP="0034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Учебно-мате</w:t>
      </w:r>
      <w:r w:rsidR="008805E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риальная база - Кабинет чеченского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языка</w:t>
      </w:r>
    </w:p>
    <w:p w:rsidR="008805E2" w:rsidRPr="005C5A43" w:rsidRDefault="008805E2" w:rsidP="00343E25">
      <w:pPr>
        <w:spacing w:after="0" w:line="240" w:lineRule="auto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1. Санитарно-гигиенические требования.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1.1. Естественное и искусственное освещение кабинета должно быть обеспечено в соответствии со СНиП-23-05-95. "Естественное и искусственное освещение".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1.2. Ориентация окон учебных помещений должна быть на южную, восточную или юго-восточную стороны горизонта.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1.3. В помещении должно быть боковое левостороннее освещение.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1.4. Запрещается загромождение световых проемов (с внутренней и внешней стороны) оборудованием или другими предметами. </w:t>
      </w:r>
      <w:proofErr w:type="spell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Светопроемы</w:t>
      </w:r>
      <w:proofErr w:type="spell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1.5. Для искусственного освещения следует использовать люминесцентные светильники типов: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ЛС002Х40, ЛП028х40, ЛП002-2Х40, ЛП034 4x36, ЦСП-5-2Х40. Светильники должны быть установлены рядами вдоль кабинета параллельно окнам. Необходимо предусматривать раздельное (по рядам) включение светильников. Классная доска должна освещаться двумя установленными параллельно ей зеркальными светильниками типа ЛПО-30-40-122(125) ("</w:t>
      </w:r>
      <w:proofErr w:type="spell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кососвет</w:t>
      </w:r>
      <w:proofErr w:type="spell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"). Светильники должны размещаться выше верхнего края доски на</w:t>
      </w:r>
      <w:proofErr w:type="gram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</w:t>
      </w:r>
      <w:proofErr w:type="gram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 м и на 0,6 м в сторону класса перед доской.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1.6. Наименьший уровень освещенности рабочих мест для учителя и для обучающихся при искусственном освещении должен быть не менее 300 лк, на классной доске - 500 лк.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1.7. Окраска помещения в зависимости от ориентации должна быть выполнена в теплых или холодных тонах слабой насыщенности. Помещения, обращенные на юг, окрашивают в холодные тона (гамма голубого, серого, зеленого цвета), а на север - в теплые тона (гамма желтого, розового цветов). Не рекомендуется окраска в белый, темный и контрастные цвета (коричневый, ярко-синий, лиловый, черный, красный, малиновый).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1.8. Полы должны быть без щелей и иметь покрытие дощатое, паркетное или линолеумное на утепленной основе.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1.9. Стены кабинета должны быть гладкими, допускающими их уборку влажным способом.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Оконные рамы и двери окрашивают в белый цвет.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Коэффициент светового отражения стен должен быть в пределах 0,5-0,6, потолка-0,7-0,8, пола-0,3-0,5.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1.10. Кабинет должен быть обеспечен отоплением и приточно-вытяжной вентиляцией с таким расчетом, чтобы температура в помещениях поддерживалась в пределах 18-21 градус Цельсия; влажность воздуха должна быть в пределах 40-60 %.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1.11. 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 Фрамуги и форточки должны быть снабжены удобными для закрывания и открывания приспособлениями.</w:t>
      </w:r>
    </w:p>
    <w:p w:rsidR="008805E2" w:rsidRPr="005C5A43" w:rsidRDefault="008805E2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2. Требовани</w:t>
      </w:r>
      <w:r w:rsidR="008805E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я к помещениям кабинета чеченского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языка</w:t>
      </w:r>
    </w:p>
    <w:p w:rsidR="00DF7B8A" w:rsidRPr="005C5A43" w:rsidRDefault="00DF7B8A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2.1. Для кабинетов чеченского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языка должна быть отведена классная комната площадью не менее 50 м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  <w:vertAlign w:val="superscript"/>
        </w:rPr>
        <w:t>2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2.2. Количество кабинетов определяют путем деления общего количеств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>а недельных учебных часов по чечен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скому языку на 30 (оптимальная нагрузка учебного кабинета).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Допускается организов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>ывать отдельные кабинеты для чечен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и для литерату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>ры или объединенные кабинеты чечен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и литературы.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2.3. При наличии 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>в школе нескольких кабинетов чечен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возможно оборудование лаборантских помещений. Рекомендуется оборудовать, как минимум, одну комнату, которая обслуживает все кабинеты по данным предметам.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2.4. Допускаются разные варианты планировки мебели в кабинетах: трехрядная расстановка ученических столов, расположение столов полукругом, расположение столов буквой "П" (в зависимости от выбранной организационной формы работы).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Расстояние между столами в ряду 0,6 м, между рядами столов не менее - 0,6 м, между рядами столов и продольными стенами - О,5-0,7 м, от первых столов до передней стены - около 2,6-2,7 м, наибольшая удаленность последнего места обучающихся от классной доски - 8,6 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2.5. В конце кабинета должно быть предусмотрено 1-2 рабочих места для работы с компьютером.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2.6. Вдоль задней стены должны быть размещены секционные шкафы для хранения учебного оборудования (от 8 до 18 секций в зависимости от площади помещения).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2.7. На передней стене должны быть расположены классная доска, подвесной экран, часть постоянной экспозиции. К месту расположения телевизора должна быть подведена антенна.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2.8. Боковая стена (противоположная окнам) используется для постоянной и временной экспозиции.</w:t>
      </w:r>
    </w:p>
    <w:p w:rsidR="008805E2" w:rsidRPr="005C5A43" w:rsidRDefault="008805E2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812961" w:rsidRDefault="00812961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12961" w:rsidRDefault="00812961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3. Требования к компл</w:t>
      </w:r>
      <w:r w:rsidR="008805E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екту мебели в кабинетах чеченского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языка</w:t>
      </w:r>
    </w:p>
    <w:p w:rsidR="00DF7B8A" w:rsidRPr="005C5A43" w:rsidRDefault="00DF7B8A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3.1. В комплект мебели должны входить мебель и приспособления для: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организации рабочих мест учителя и обучающихся;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рационального размещения и хранения средств обучения;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- для организации использования аппаратуры;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демонстрации печатных пособий;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систематизации имеющегося учебного фонда.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3.2. Мебель для оборудования рабочих мест обучающихся должна обеспечивать комфортные условия для выполнения письменных упражнений, для работы с книгой. Мебель должна быть легкой, мобильной для изменения планировки в зависимости от организационных форм работы (фронтальной, групповой, коллективной).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Помимо мобильных рабочих мест следует оборудовать стационарные рабочие места (1-2) для работы с компьютером. Площадь стола должна быть достаточной для размещения аппаратуры и для письма.</w:t>
      </w:r>
    </w:p>
    <w:p w:rsidR="00343E25" w:rsidRPr="005C5A43" w:rsidRDefault="00343E25" w:rsidP="00176440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3.3. Для оборудования рабочих мест обучающихся необходимы столы и стулья разных ростовых групп: двух для девятилетней школы (№ 4 и № 5 в равном соотношении) и трех для средней школы</w:t>
      </w:r>
      <w:r w:rsidR="00176440">
        <w:rPr>
          <w:rFonts w:ascii="Arial" w:eastAsia="Times New Roman" w:hAnsi="Arial" w:cs="Arial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№ 4 - 30%, №5 - 60%, №6 - 10%).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3.4- Стол для учителя должен иметь поверхность достаточной площади для размещения нескольких книг, отделение для комплектов тетрадей, отделение для комплектов раздаточного материала, используемых на конкретном уроке.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3.5. Для работы над почерком часть классной доски должна быть разлинована. Наиболее благоприятным цветом доски является темно-зеленый; для разлиновки рекомендуется светло-желтый. Поверхность доски должна быть матовой.</w:t>
      </w: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3.6. Специфика предметов "Чечен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ский язык" и "Литература" предполагает использование и нестандартной мебели. Это - кафедра, трибуна для докладчика, оратора, мягкие кресла для посетителей литературной гостиной, слушателей в кабинете риторики.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3.7. Мебель и приспособления для хранения средств обучения должны учитывать специфику данных предметов.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По задней стене кабинета устанавливается шкаф, состоящий из следующих секций (по ГОСТ 18666-95):</w:t>
      </w:r>
    </w:p>
    <w:p w:rsidR="00343E25" w:rsidRPr="005C5A43" w:rsidRDefault="00343E25" w:rsidP="00343E25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нижняя (с цоколем) с глухими дверками - 3-6 шт.;</w:t>
      </w:r>
    </w:p>
    <w:p w:rsidR="00343E25" w:rsidRPr="005C5A43" w:rsidRDefault="00343E25" w:rsidP="00343E25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верхняя (устанавливается на нижнюю) с остекленными дверками - 3-6 шт.;</w:t>
      </w:r>
    </w:p>
    <w:p w:rsidR="00343E25" w:rsidRPr="005C5A43" w:rsidRDefault="00343E25" w:rsidP="00343E25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верхняя (устанавливается на остекленную) с глухими дверками - 3-6 шт.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3.8. Для размещения книжного фонда в секциях должны быть предусмотрены полки, установленные на регулируемой высоте.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3.9. Для размещения крупноформатных репродукций картин и таблиц в кабинете должны быть предусмотрены специальные ящики.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3.10. Для обеспечения демонстрации диафильмов, слайдов необходимо иметь 2-3 столика или тележки для проекционной аппаратуры.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3.11. В кабинете должны быть экспозиционные стенды для организации выставки тетрадей, книг, справочных таблиц, карточек со словами для запоминания, календаря знаменательных дат. Это могут быть открытые стенды и закрытые застекленные витрины для обеспечения сохранности ценных экспонатов.</w:t>
      </w:r>
    </w:p>
    <w:p w:rsidR="008805E2" w:rsidRPr="005C5A43" w:rsidRDefault="008805E2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465D9" w:rsidRDefault="005465D9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465D9" w:rsidRDefault="005465D9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465D9" w:rsidRDefault="005465D9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4. Требования к оснащению кабинета аппаратурой и приспособлениями</w:t>
      </w:r>
    </w:p>
    <w:p w:rsidR="00DF7B8A" w:rsidRPr="005C5A43" w:rsidRDefault="00DF7B8A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4.1. В кабинетах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целесообразно предусмотреть аппаратуру: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демонстрации экранных пособий: диапозитивов, диафильмов, видеофильмов, транспарантов;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демонстрации на экране печатных материалов: тетрадей, страниц рукописей, фотографий;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звукозаписи и ее воспроизведения;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осуществления магнитофонной записи и видеозаписи;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для работы с компьютерными программами.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4.2. Для подключения проекционной аппаратуры и других технических средств в лаборатории должны предусматриваться не менее 3-х штепсельных розеток: одна - у классной доски, другая -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на противоположной от доски стене лаборатории, третья - на стене, противоположной окнам.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4.3. Для проекции транспарантов, опытов, моделей необходим экран с регулируемым углом наклона.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4.4. В кабинете необходимо предусмотреть рациональное размещение проекционной аппаратуры. Для этого выделяют следующие зоны ее размещения: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у задней стены (диапроектор с длиннофокусным объективом для демонстрации диафильмов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в середине кабинета (диапроектор с короткофокусным объективом для демонстрации диафильмов, диапроектор для демонстрации диапозитивов, эпипроектор);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в зоне рабочего места учителя (</w:t>
      </w:r>
      <w:proofErr w:type="spell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графопроектор</w:t>
      </w:r>
      <w:proofErr w:type="spell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, телевизор, видеомагнитофон)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4.5. Проекционная аппа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>ратура для работы в кабинете чечен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и литературы должна иметь достаточный световой поток, чтобы не требовалось затемнения и оставалась возможность для чтения и письма.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4.6. При демонстрации диафильмов и диапозитивов (при ширине экрана 1,2-1,4 м) расстояние от экрана до первых столов обучающихся должно быть не менее 2,7 м, а до последних столов -</w:t>
      </w:r>
      <w:r w:rsidR="0017644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не более 8,6 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Высота нижнего края экрана над полом не менее 0,9 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Оптимальная зона просмотра телепередач и видеофильмов расположена на расстоянии не менее 2,7 м от экрана телевизора. Высота расположения телевизора от пола 1,2-1,3 м.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4.7. </w:t>
      </w:r>
      <w:proofErr w:type="spellStart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Графопроектор</w:t>
      </w:r>
      <w:proofErr w:type="spellEnd"/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должен располагаться на расстоянии не менее 1,8 м от доски.</w:t>
      </w:r>
    </w:p>
    <w:p w:rsidR="008805E2" w:rsidRDefault="008805E2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805E2" w:rsidRPr="005C5A43" w:rsidRDefault="008805E2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5. Требования к оснащению кабинета учебным оборудованием</w:t>
      </w:r>
    </w:p>
    <w:p w:rsidR="00DF7B8A" w:rsidRPr="005C5A43" w:rsidRDefault="00DF7B8A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5.1. Кабинеты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комплектуются в соответствии с действующими "Перечн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ями учебного оборудования по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скому языку и 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литературе для общеобразовательных учреждений России", утвержденным приказом Министерства образования Российской Федерации.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5.2. Учебное оборудование должно быть ориентировано на разные виды восприятия и разные организационные формы работы: печатные, экранные, звуковые и экранно-звуковые пособия, демонстрационный и раздаточный материал.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5.3. Состав печатных, экранных, звуковых и экранно-звуковых пособий определяется для каждого кабинета в зависимости от возрастного состава обучающихся и задач конкретной программы, по которой работает учитель-словесник.</w:t>
      </w: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5.4. В кабинетах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и литературы необходим книжный фонд для воспитания культуры речи и чтения и для формирования навыков самостоятельной работы.</w:t>
      </w: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5.5. Книжный фонд для уроков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должен включать словари школьного типа, адресованные обучающимся (орфографические, толковые, фразеологические, словообразовательные, иностранных слов и др.); для занятий по литературе - комментарий к художественным произведениям, краткий словарь литературоведческих терминов, справочники (пособия для обучающихся серии "Литература. Справочные материалы.", "Литература учит" и др.), облегчающие организацию самостоятельной работы обучающихся.</w:t>
      </w:r>
    </w:p>
    <w:p w:rsidR="00343E25" w:rsidRPr="005C5A43" w:rsidRDefault="00176440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5.6. В кабинетах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ского языка должен быть комплект научно-методических книг, которые также используются непосредственно на урочных и внеклассных занятиях. К этой группе книг относятся программы, методические рекомендации к учебникам, хрестоматиям, сборники дидактических материалов, изложений, диктантов и другие методические работы.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5.7. В кабинете целесообразно предусмотреть фонд самодельных пособий, отражающих краеведческие особенности и специфику преподавания в конкретном общеобразовательном учреждении.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5.8. Для оптимального использования имеющегося в кабинете учебного оборудования должны быть составлены картотеки: систематические, тематические, поурочные.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В первой картотеке средства обучения распределяются, систематизируются по видам (книги, печатные наглядные пособия, экранные, звуковые); во второй и третьей - по темам и вопросам программы.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5.9. В кабинете должна быть предусмотрена инвентарная книга с перечислением в ней имеющегося оборудования, мебели, приспособлений с указанием их инвентарного номера.</w:t>
      </w:r>
    </w:p>
    <w:p w:rsidR="008805E2" w:rsidRPr="005C5A43" w:rsidRDefault="008805E2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6. Требования к организации рабочего места учителя и обучающихся</w:t>
      </w:r>
    </w:p>
    <w:p w:rsidR="00DF7B8A" w:rsidRPr="005C5A43" w:rsidRDefault="00DF7B8A" w:rsidP="00343E25">
      <w:pPr>
        <w:spacing w:after="0" w:line="270" w:lineRule="atLeast"/>
        <w:ind w:left="360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6.1. В состав рабочего места учителя входят стол для учителя со стулом, классная доска, экран.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6.2. Площадь стола должна быть достаточной для размещения книг, тетрадей, раздаточного материала, используемых на конкретном уроке.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6.3. Для кабинета рекомендуется использовать классную доску с пятью рабочими поверхностями, состоящую из основного щита и двух откидных. </w:t>
      </w: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Размер основного щита: 1500 х 1000 мм, откидных щитов: 750 х 1000 мм. Эти доски должны иметь магнитную поверхность.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6.4. Доски или панели над ними должны быть снабжены держателями для закрепления таблиц.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6.5. Для рациональной организации рабочего места обучающихся должны быть соблюдены следующие условия: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достаточная рабочая поверхность для письма, чтения, выполнения опытов и других видов самостоятельных работ;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удобное размещение оборудования, используемого на уроке;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соответствие стола и стула антропометрическим данным для сохранения удобной рабочей позы обучающегося;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необходимый уровень освещенности на рабочей поверхности стола (300 лк).</w:t>
      </w:r>
    </w:p>
    <w:p w:rsidR="00C5581E" w:rsidRPr="005C5A43" w:rsidRDefault="00C5581E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7. Требования к размещению и хранению учебного оборудования</w:t>
      </w:r>
    </w:p>
    <w:p w:rsidR="00DF7B8A" w:rsidRPr="005C5A43" w:rsidRDefault="00DF7B8A" w:rsidP="00343E25">
      <w:pPr>
        <w:spacing w:after="0" w:line="270" w:lineRule="atLeast"/>
        <w:ind w:left="360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7.1. Система размещения и хранения учебного оборудования должна обеспечивать: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сохранность средств обучения;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постоянное место, удобное для извлечения и возврата изделия; закрепление места за данным видом учебного оборудования на основе частоты использования на уроках;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- быстрое проведение учета и контроля для замены вышедших из строя изделий новыми.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Основной принцип размещения и хранения учебного оборудования - по видам учебного оборудования, с учетом частоты использования данного учебного оборудования и правил безопасности.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7.2. Учебное оборудование должно размещаться так, чтобы вместимость шкафов и других приспособлений были максимально использованы при соблюдении перечисленных выше требований.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7.3. Книжный фонд (словари, справочники, научно-популярная и художественная литература) должны храниться в секционном шкафу на специально выделенных полках.</w:t>
      </w:r>
    </w:p>
    <w:p w:rsidR="00343E25" w:rsidRPr="005C5A43" w:rsidRDefault="00295F1C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7.4. Часть средств обучения чечен</w:t>
      </w:r>
      <w:r w:rsidR="00343E25"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скому языку и литературе, составляющая точный материал (текстовой и изобразительный) должна храниться в приспособлениях типа каталожных ящиков, соответствующих формату изданных карточек.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7.5. Репродукция картин и таблицы, наклеенные на картон, должны храниться в специальных ящиках под классной доской или установленных отдельно под экспозиционными щитами. Таблицы размещаются в секциях по классам и темам с указанием списка и номера таблиц.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7.6. Диапозитивы хранят в картонных коробках, диафильмы - в пластмассовых коробках в специально изготовленных гнездах-укладках из дерева или пенопласта; транспаранты - в полиэтиленовых конвертах. Все экранные средства должны храниться в секциях с глухими дверками вдали от отопительных сооружений.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7.7. Аппаратуру хранят в секциях с глухими дверками, разместив съемные полки в них на нужной высоте.</w:t>
      </w:r>
    </w:p>
    <w:p w:rsidR="00C5581E" w:rsidRPr="005C5A43" w:rsidRDefault="00C5581E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p w:rsidR="00DF7B8A" w:rsidRDefault="00DF7B8A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DF7B8A" w:rsidRDefault="00DF7B8A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465D9" w:rsidRDefault="005465D9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8. Требования к оформлению интерьера кабинета</w:t>
      </w:r>
    </w:p>
    <w:p w:rsidR="00DF7B8A" w:rsidRDefault="00DF7B8A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FA62E1" w:rsidRPr="005C5A43" w:rsidRDefault="00FA62E1" w:rsidP="00343E25">
      <w:pPr>
        <w:spacing w:after="0" w:line="270" w:lineRule="atLeast"/>
        <w:ind w:left="360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8.1. Необходимо правильно подобрать цветовую гамму окраски стен кабинета. Наиболее благоприятными для работы являются холодные цвета: зеленый, голубой, сине-зеленый и их оттенки.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Оформление экспонируемых материалов должно гармонично сочетаться с окраской стен, цветом и отделкой мебели.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8.2. В кабинете целесообразно разместить стенды: рабочие, относящиеся к какой-либо теме программы; справочные (длительного пользования); юбилейные, не имеющие прямого отношения к программам.</w:t>
      </w:r>
    </w:p>
    <w:p w:rsidR="00343E25" w:rsidRPr="005C5A43" w:rsidRDefault="00343E25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Основу экспозиции учебного кабинета составляют рабочие стенды. Содержание этих стендов может быть связано с разными аспектами в изучении языка и литературы.</w:t>
      </w:r>
    </w:p>
    <w:p w:rsidR="00343E25" w:rsidRDefault="00343E25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8.3. Справочно-информационный и инструктивный материал целесообразно распределить между стендами; он может экспонироваться и на специальном щите.</w:t>
      </w:r>
    </w:p>
    <w:p w:rsidR="001178CD" w:rsidRPr="005C5A43" w:rsidRDefault="001178CD" w:rsidP="00343E2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</w:p>
    <w:tbl>
      <w:tblPr>
        <w:tblW w:w="8221" w:type="dxa"/>
        <w:tblInd w:w="8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543"/>
      </w:tblGrid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Расположение (этаж)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DF7B8A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Длина (м)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6 </w:t>
            </w:r>
            <w:r w:rsidR="00343E25"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40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Ширина (м)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  <w:r w:rsidR="00343E25"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,10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Площадь (м</w:t>
            </w: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vertAlign w:val="superscript"/>
              </w:rPr>
              <w:t>2</w:t>
            </w: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30</w:t>
            </w:r>
            <w:r w:rsidR="00295F1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 w:rsidR="00295F1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кв.м</w:t>
            </w:r>
            <w:proofErr w:type="spellEnd"/>
            <w:r w:rsidR="00295F1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Естественное освещение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да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Количество окон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DF7B8A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Площадь окон (м</w:t>
            </w: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vertAlign w:val="superscript"/>
              </w:rPr>
              <w:t>2</w:t>
            </w:r>
            <w:proofErr w:type="gramStart"/>
            <w:r w:rsidR="00295F1C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vertAlign w:val="superscript"/>
              </w:rPr>
              <w:t xml:space="preserve"> </w:t>
            </w: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E4583" w:rsidP="003E45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3,5</w:t>
            </w:r>
            <w:r w:rsidR="00940342"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 xml:space="preserve"> кв.м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Оснащение окон решётками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нет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Оснащение окон затемнением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нет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Искусственное освещение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лампы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Количество ламп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44299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Электророзетки</w:t>
            </w:r>
            <w:proofErr w:type="spellEnd"/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 xml:space="preserve"> (кол-во)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DF7B8A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Пожарная сигнализация /      дымоуловители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имеется</w:t>
            </w:r>
          </w:p>
        </w:tc>
      </w:tr>
      <w:tr w:rsidR="00343E25" w:rsidRPr="005C5A43" w:rsidTr="001178CD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</w:tbl>
    <w:p w:rsidR="001178CD" w:rsidRDefault="001178CD" w:rsidP="00343E25">
      <w:p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C2A4C" w:rsidRDefault="00343E25" w:rsidP="00BC2A4C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8.4. Рабочие стенды размещают в центре боковой стены свободной от различных приспособлений. Для юбилейных экспозиций используют верхнюю часть задней стены.</w:t>
      </w:r>
    </w:p>
    <w:p w:rsidR="007F6C20" w:rsidRPr="00BC2A4C" w:rsidRDefault="00343E25" w:rsidP="00BC2A4C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color w:val="444444"/>
          <w:sz w:val="28"/>
          <w:szCs w:val="28"/>
        </w:rPr>
        <w:t>8.5. Стенд не должен быть перегружен экспонатами: на нем целесообразно поместить </w:t>
      </w: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                      </w:t>
      </w:r>
    </w:p>
    <w:p w:rsidR="007F6C20" w:rsidRPr="005C5A43" w:rsidRDefault="007F6C20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F6C20" w:rsidRPr="005C5A43" w:rsidRDefault="007F6C20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FA62E1" w:rsidRDefault="00FA62E1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FA62E1" w:rsidRDefault="00FA62E1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343E25">
      <w:pPr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B82082" w:rsidP="00B82082">
      <w:pPr>
        <w:spacing w:after="0" w:line="270" w:lineRule="atLeast"/>
        <w:ind w:left="36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               </w:t>
      </w:r>
      <w:r w:rsidR="00343E25"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Опись имущества кабинета</w:t>
      </w:r>
    </w:p>
    <w:p w:rsidR="00275C61" w:rsidRPr="005C5A43" w:rsidRDefault="00275C61" w:rsidP="00343E25">
      <w:pPr>
        <w:spacing w:after="0" w:line="270" w:lineRule="atLeast"/>
        <w:ind w:left="360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tbl>
      <w:tblPr>
        <w:tblW w:w="8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079"/>
        <w:gridCol w:w="4111"/>
      </w:tblGrid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№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Наименование имущества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Количество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Шкаф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295F1C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Стол учительский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Стул учительский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Стол ученический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4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Стул ученический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86719D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8</w:t>
            </w:r>
          </w:p>
        </w:tc>
      </w:tr>
      <w:tr w:rsidR="00343E25" w:rsidRPr="005C5A43" w:rsidTr="005465D9"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Доска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5465D9">
        <w:trPr>
          <w:trHeight w:val="440"/>
        </w:trPr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Компьютер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3E25" w:rsidRPr="005C5A43" w:rsidRDefault="00343E25" w:rsidP="00343E2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1</w:t>
            </w:r>
          </w:p>
        </w:tc>
      </w:tr>
      <w:tr w:rsidR="00812961" w:rsidRPr="005C5A43" w:rsidTr="005465D9">
        <w:trPr>
          <w:trHeight w:val="122"/>
        </w:trPr>
        <w:tc>
          <w:tcPr>
            <w:tcW w:w="883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12961" w:rsidRDefault="00812961" w:rsidP="00343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:rsidR="00812961" w:rsidRDefault="00812961" w:rsidP="00343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:rsidR="00812961" w:rsidRDefault="00812961" w:rsidP="00343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:rsidR="00275C61" w:rsidRDefault="00275C61" w:rsidP="00343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:rsidR="00275C61" w:rsidRPr="005C5A43" w:rsidRDefault="00275C61" w:rsidP="00343E2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</w:tc>
      </w:tr>
    </w:tbl>
    <w:p w:rsidR="00343E25" w:rsidRPr="005C5A43" w:rsidRDefault="00343E25" w:rsidP="00343E2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FA62E1" w:rsidRDefault="00FA62E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B820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B820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          </w:t>
      </w:r>
      <w:r w:rsidR="0086719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Режим работы кабинета  (2022-2023</w:t>
      </w:r>
      <w:bookmarkStart w:id="0" w:name="_GoBack"/>
      <w:bookmarkEnd w:id="0"/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учебный год)</w:t>
      </w:r>
    </w:p>
    <w:p w:rsidR="00B82082" w:rsidRDefault="00B82082" w:rsidP="00B8208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Pr="005C5A43" w:rsidRDefault="00B82082" w:rsidP="00B82082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28"/>
          <w:szCs w:val="28"/>
        </w:rPr>
      </w:pPr>
    </w:p>
    <w:p w:rsidR="00B82082" w:rsidRPr="002F125F" w:rsidRDefault="00B82082" w:rsidP="00B8208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u w:val="single"/>
        </w:rPr>
        <w:t xml:space="preserve">  </w:t>
      </w:r>
      <w:r w:rsidRPr="002F125F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u w:val="single"/>
        </w:rPr>
        <w:t>Расписание звонков</w:t>
      </w:r>
    </w:p>
    <w:p w:rsidR="00B82082" w:rsidRDefault="00B82082" w:rsidP="00B8208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</w:pPr>
    </w:p>
    <w:p w:rsidR="00B82082" w:rsidRDefault="00B82082" w:rsidP="00B82082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B82082" w:rsidRPr="005C5A43" w:rsidRDefault="00B82082" w:rsidP="00B82082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</w:rPr>
      </w:pPr>
      <w:r>
        <w:rPr>
          <w:rFonts w:ascii="Arial" w:eastAsia="Times New Roman" w:hAnsi="Arial" w:cs="Arial"/>
          <w:color w:val="444444"/>
          <w:sz w:val="28"/>
          <w:szCs w:val="28"/>
        </w:rPr>
        <w:t xml:space="preserve">       1 смена                                              2 смена</w:t>
      </w:r>
    </w:p>
    <w:tbl>
      <w:tblPr>
        <w:tblW w:w="14631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35"/>
        <w:gridCol w:w="1701"/>
        <w:gridCol w:w="2268"/>
        <w:gridCol w:w="3119"/>
        <w:gridCol w:w="3432"/>
      </w:tblGrid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8.00 – 08.4</w:t>
            </w: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13.30-14.15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</w:tcPr>
          <w:p w:rsidR="00B82082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  <w:p w:rsidR="00B82082" w:rsidRPr="00EE15E6" w:rsidRDefault="00B82082" w:rsidP="005A78E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B82082" w:rsidRDefault="00B82082" w:rsidP="005A78E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B82082" w:rsidRPr="00EE15E6" w:rsidRDefault="00B82082" w:rsidP="005A78E2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432" w:type="dxa"/>
            <w:vMerge w:val="restart"/>
            <w:tcBorders>
              <w:top w:val="nil"/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08.50 – 09.35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14.20-15.05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09.40 – 10.25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15.15-16.00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10.35 – 11.2</w:t>
            </w: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16.05-16.50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11.30 – 12.15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16.55-17.40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  <w:tr w:rsidR="00B82082" w:rsidRPr="005C5A43" w:rsidTr="005A78E2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 урок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12.20 – 13</w:t>
            </w: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 урок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444444"/>
                <w:sz w:val="28"/>
                <w:szCs w:val="28"/>
              </w:rPr>
              <w:t>17.45-18.30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outset" w:sz="6" w:space="0" w:color="auto"/>
            </w:tcBorders>
          </w:tcPr>
          <w:p w:rsidR="00B82082" w:rsidRPr="005C5A43" w:rsidRDefault="00B82082" w:rsidP="005A78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outset" w:sz="6" w:space="0" w:color="auto"/>
              <w:right w:val="single" w:sz="8" w:space="0" w:color="000000"/>
            </w:tcBorders>
          </w:tcPr>
          <w:p w:rsidR="00B82082" w:rsidRPr="005C5A43" w:rsidRDefault="00B82082" w:rsidP="005A78E2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</w:tr>
    </w:tbl>
    <w:p w:rsidR="00B82082" w:rsidRPr="005C5A43" w:rsidRDefault="00B82082" w:rsidP="00B8208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B82082" w:rsidRDefault="00B82082" w:rsidP="00B820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2961" w:rsidRDefault="0081296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12961" w:rsidRDefault="0081296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12961" w:rsidRDefault="0081296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812961" w:rsidRDefault="0081296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F125F" w:rsidRDefault="002F125F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Default="00343E25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5C5A4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Каталог учебных таблиц и демонстрационных пособий</w:t>
      </w:r>
    </w:p>
    <w:p w:rsidR="00DF7B8A" w:rsidRPr="005C5A43" w:rsidRDefault="00DF7B8A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2F125F" w:rsidRDefault="00343E25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40"/>
          <w:szCs w:val="40"/>
        </w:rPr>
      </w:pPr>
      <w:r w:rsidRPr="002F125F">
        <w:rPr>
          <w:rFonts w:ascii="Arial" w:eastAsia="Times New Roman" w:hAnsi="Arial" w:cs="Arial"/>
          <w:color w:val="444444"/>
          <w:sz w:val="40"/>
          <w:szCs w:val="40"/>
        </w:rPr>
        <w:t>Портреты писателей и поэтов  </w:t>
      </w:r>
    </w:p>
    <w:p w:rsidR="00343E25" w:rsidRPr="005C5A43" w:rsidRDefault="00343E25" w:rsidP="00202286">
      <w:pPr>
        <w:spacing w:after="0" w:line="270" w:lineRule="atLeast"/>
        <w:ind w:left="720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Бадуев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Саь1ид</w:t>
      </w:r>
    </w:p>
    <w:p w:rsidR="00343E25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Айдамиров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Абузар</w:t>
      </w:r>
      <w:proofErr w:type="spellEnd"/>
    </w:p>
    <w:p w:rsidR="00343E25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Ахмадов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Муса</w:t>
      </w:r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Сулейманов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ахьмад</w:t>
      </w:r>
      <w:proofErr w:type="spellEnd"/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Арсанукаев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Шайхи</w:t>
      </w:r>
      <w:proofErr w:type="spellEnd"/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Бексултанов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Муса</w:t>
      </w:r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Сулаев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Мохьмад</w:t>
      </w:r>
      <w:proofErr w:type="spellEnd"/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Махмаев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Джамалди</w:t>
      </w:r>
      <w:proofErr w:type="spellEnd"/>
    </w:p>
    <w:p w:rsidR="00181676" w:rsidRPr="005465D9" w:rsidRDefault="00181676" w:rsidP="00977344">
      <w:pPr>
        <w:numPr>
          <w:ilvl w:val="0"/>
          <w:numId w:val="7"/>
        </w:numPr>
        <w:tabs>
          <w:tab w:val="clear" w:pos="720"/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Айсханов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Шамсудди</w:t>
      </w:r>
      <w:proofErr w:type="spellEnd"/>
    </w:p>
    <w:p w:rsidR="00181676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10.</w:t>
      </w:r>
      <w:r w:rsidR="00181676" w:rsidRPr="005465D9">
        <w:rPr>
          <w:rFonts w:eastAsia="Times New Roman" w:cstheme="minorHAnsi"/>
          <w:color w:val="444444"/>
          <w:sz w:val="28"/>
          <w:szCs w:val="28"/>
        </w:rPr>
        <w:t>Ахмат</w:t>
      </w:r>
      <w:r w:rsidRPr="005465D9">
        <w:rPr>
          <w:rFonts w:eastAsia="Times New Roman" w:cstheme="minorHAnsi"/>
          <w:color w:val="444444"/>
          <w:sz w:val="28"/>
          <w:szCs w:val="28"/>
        </w:rPr>
        <w:t>ова Раиса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11.Ошаев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Халид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12.Гайсултанов 1умар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13.Сатуев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Хьусен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14.Мамакаев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Мохьмад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15.Хамидов 1абдул-Хьамид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16.Мусаев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Мохьмад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17.Саракаев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Хьамзат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18.Гадаев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Мохьмад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19.Мамакаев 1арби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20.Эдилов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Хасмохьмад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21.Кибиев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Мусбек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22.Яшуркаев Султан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23.Окуев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Шима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24.Музаев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Нурдин</w:t>
      </w:r>
      <w:proofErr w:type="spellEnd"/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25.Арсанов Саид-Бей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26.Абдулаев Леча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27.Исмаилов Абу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28.Исаева Марьям</w:t>
      </w:r>
    </w:p>
    <w:p w:rsidR="004C534D" w:rsidRPr="005465D9" w:rsidRDefault="004C534D" w:rsidP="00977344">
      <w:pPr>
        <w:tabs>
          <w:tab w:val="num" w:pos="284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29.Рашидов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Шаид</w:t>
      </w:r>
      <w:proofErr w:type="spellEnd"/>
    </w:p>
    <w:p w:rsidR="00181676" w:rsidRPr="005465D9" w:rsidRDefault="00181676" w:rsidP="00977344">
      <w:pPr>
        <w:tabs>
          <w:tab w:val="num" w:pos="284"/>
          <w:tab w:val="left" w:pos="426"/>
        </w:tabs>
        <w:spacing w:after="0" w:line="270" w:lineRule="atLeast"/>
        <w:ind w:left="426" w:hanging="66"/>
        <w:rPr>
          <w:rFonts w:eastAsia="Times New Roman" w:cstheme="minorHAnsi"/>
          <w:color w:val="444444"/>
          <w:sz w:val="28"/>
          <w:szCs w:val="28"/>
        </w:rPr>
      </w:pPr>
    </w:p>
    <w:p w:rsidR="00181676" w:rsidRPr="00181676" w:rsidRDefault="00181676" w:rsidP="00977344">
      <w:pPr>
        <w:tabs>
          <w:tab w:val="num" w:pos="284"/>
        </w:tabs>
        <w:spacing w:after="0" w:line="270" w:lineRule="atLeast"/>
        <w:ind w:left="426" w:hanging="66"/>
        <w:rPr>
          <w:rFonts w:ascii="Arial" w:eastAsia="Times New Roman" w:hAnsi="Arial" w:cs="Arial"/>
          <w:color w:val="444444"/>
          <w:sz w:val="28"/>
          <w:szCs w:val="28"/>
        </w:rPr>
      </w:pPr>
    </w:p>
    <w:p w:rsidR="00275C61" w:rsidRDefault="00275C61" w:rsidP="00977344">
      <w:pPr>
        <w:tabs>
          <w:tab w:val="num" w:pos="284"/>
        </w:tabs>
        <w:spacing w:after="0" w:line="270" w:lineRule="atLeast"/>
        <w:ind w:left="426" w:hanging="66"/>
        <w:rPr>
          <w:rFonts w:ascii="Arial" w:eastAsia="Times New Roman" w:hAnsi="Arial" w:cs="Arial"/>
          <w:color w:val="444444"/>
          <w:sz w:val="28"/>
          <w:szCs w:val="28"/>
        </w:rPr>
      </w:pPr>
    </w:p>
    <w:p w:rsidR="00275C61" w:rsidRDefault="00275C61" w:rsidP="00977344">
      <w:pPr>
        <w:tabs>
          <w:tab w:val="num" w:pos="284"/>
        </w:tabs>
        <w:spacing w:after="0" w:line="270" w:lineRule="atLeast"/>
        <w:ind w:left="426" w:hanging="66"/>
        <w:rPr>
          <w:rFonts w:ascii="Arial" w:eastAsia="Times New Roman" w:hAnsi="Arial" w:cs="Arial"/>
          <w:color w:val="444444"/>
          <w:sz w:val="28"/>
          <w:szCs w:val="28"/>
        </w:rPr>
      </w:pPr>
    </w:p>
    <w:p w:rsidR="00275C61" w:rsidRDefault="00275C61" w:rsidP="00977344">
      <w:pPr>
        <w:tabs>
          <w:tab w:val="num" w:pos="284"/>
        </w:tabs>
        <w:spacing w:after="0" w:line="270" w:lineRule="atLeast"/>
        <w:ind w:left="426" w:hanging="66"/>
        <w:rPr>
          <w:rFonts w:ascii="Arial" w:eastAsia="Times New Roman" w:hAnsi="Arial" w:cs="Arial"/>
          <w:color w:val="444444"/>
          <w:sz w:val="28"/>
          <w:szCs w:val="28"/>
        </w:rPr>
      </w:pPr>
    </w:p>
    <w:p w:rsidR="00202286" w:rsidRDefault="00202286" w:rsidP="00977344">
      <w:pPr>
        <w:tabs>
          <w:tab w:val="num" w:pos="284"/>
        </w:tabs>
        <w:spacing w:after="0" w:line="270" w:lineRule="atLeast"/>
        <w:ind w:left="426" w:hanging="66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02286" w:rsidRDefault="00202286" w:rsidP="00977344">
      <w:pPr>
        <w:tabs>
          <w:tab w:val="num" w:pos="284"/>
        </w:tabs>
        <w:spacing w:after="0" w:line="270" w:lineRule="atLeast"/>
        <w:ind w:left="426" w:hanging="66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02286" w:rsidRDefault="00202286" w:rsidP="00977344">
      <w:pPr>
        <w:tabs>
          <w:tab w:val="num" w:pos="284"/>
        </w:tabs>
        <w:spacing w:after="0" w:line="270" w:lineRule="atLeast"/>
        <w:ind w:left="426" w:hanging="66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77BD7" w:rsidRDefault="00877BD7" w:rsidP="00BC2A4C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F125F" w:rsidRDefault="002F125F" w:rsidP="00BC2A4C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F125F" w:rsidRDefault="002F125F" w:rsidP="00BC2A4C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2F125F" w:rsidRDefault="002F125F" w:rsidP="00BC2A4C">
      <w:pPr>
        <w:spacing w:after="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343E25" w:rsidRPr="002F125F" w:rsidRDefault="00877BD7" w:rsidP="00BC2A4C">
      <w:pPr>
        <w:spacing w:after="0" w:line="270" w:lineRule="atLeast"/>
        <w:ind w:left="360"/>
        <w:rPr>
          <w:rFonts w:ascii="Arial" w:eastAsia="Times New Roman" w:hAnsi="Arial" w:cs="Arial"/>
          <w:color w:val="444444"/>
          <w:sz w:val="40"/>
          <w:szCs w:val="40"/>
        </w:rPr>
      </w:pPr>
      <w:r w:rsidRPr="002F125F">
        <w:rPr>
          <w:rFonts w:ascii="Times New Roman" w:eastAsia="Times New Roman" w:hAnsi="Times New Roman" w:cs="Times New Roman"/>
          <w:color w:val="444444"/>
          <w:sz w:val="40"/>
          <w:szCs w:val="40"/>
        </w:rPr>
        <w:t>Таблицы по чеченскому</w:t>
      </w:r>
      <w:r w:rsidR="00343E25" w:rsidRPr="002F125F">
        <w:rPr>
          <w:rFonts w:ascii="Times New Roman" w:eastAsia="Times New Roman" w:hAnsi="Times New Roman" w:cs="Times New Roman"/>
          <w:color w:val="444444"/>
          <w:sz w:val="40"/>
          <w:szCs w:val="40"/>
        </w:rPr>
        <w:t xml:space="preserve"> языку 5-11 классы</w:t>
      </w:r>
    </w:p>
    <w:p w:rsidR="00812961" w:rsidRDefault="00812961" w:rsidP="00343E2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1.Цхьа маь1на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масех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маь1на а долу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дешнаш</w:t>
      </w:r>
      <w:proofErr w:type="spellEnd"/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Манкхалла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йозанехь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билгалъяккхар</w:t>
      </w:r>
      <w:proofErr w:type="spellEnd"/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3.Масех маь1на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долчу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маь1наш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даста</w:t>
      </w:r>
      <w:proofErr w:type="spellEnd"/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4.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Деха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доца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мукъа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аьзнаш</w:t>
      </w:r>
      <w:proofErr w:type="spellEnd"/>
    </w:p>
    <w:p w:rsidR="00877BD7" w:rsidRPr="005465D9" w:rsidRDefault="00462E0D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5.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Хандешан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я</w:t>
      </w:r>
      <w:r w:rsidR="00877BD7" w:rsidRPr="005465D9">
        <w:rPr>
          <w:rFonts w:eastAsia="Times New Roman" w:cstheme="minorHAnsi"/>
          <w:color w:val="444444"/>
          <w:sz w:val="28"/>
          <w:szCs w:val="28"/>
        </w:rPr>
        <w:t>хана</w:t>
      </w:r>
      <w:proofErr w:type="spellEnd"/>
      <w:r w:rsidR="00877BD7" w:rsidRPr="005465D9">
        <w:rPr>
          <w:rFonts w:eastAsia="Times New Roman" w:cstheme="minorHAnsi"/>
          <w:color w:val="444444"/>
          <w:sz w:val="28"/>
          <w:szCs w:val="28"/>
        </w:rPr>
        <w:t xml:space="preserve"> хан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6.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Хандешан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карарчу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хенан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чаккхенаш</w:t>
      </w:r>
      <w:proofErr w:type="spellEnd"/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7.Хандешан йог1у хан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8.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Чолхечу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терахьдешнийн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кхолладалар</w:t>
      </w:r>
      <w:proofErr w:type="spellEnd"/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8. Ц1ерметдешнаш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9. Ъ, Ь маь1наш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уьш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яздаран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бакъонаш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10.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>. Ц1ерметдешнаш.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11.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Цхьана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дешдекъах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лаьтта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хандешнаш</w:t>
      </w:r>
      <w:proofErr w:type="spellEnd"/>
    </w:p>
    <w:p w:rsidR="008B1A0C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12.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Нийса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ала,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нийса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язъе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</w:p>
    <w:p w:rsidR="00877BD7" w:rsidRPr="005465D9" w:rsidRDefault="00877BD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13</w:t>
      </w:r>
      <w:r w:rsidR="00544E40" w:rsidRPr="005465D9">
        <w:rPr>
          <w:rFonts w:eastAsia="Times New Roman" w:cstheme="minorHAnsi"/>
          <w:color w:val="444444"/>
          <w:sz w:val="28"/>
          <w:szCs w:val="28"/>
        </w:rPr>
        <w:t xml:space="preserve">. </w:t>
      </w:r>
      <w:proofErr w:type="spellStart"/>
      <w:r w:rsidR="00544E40" w:rsidRPr="005465D9">
        <w:rPr>
          <w:rFonts w:eastAsia="Times New Roman" w:cstheme="minorHAnsi"/>
          <w:color w:val="444444"/>
          <w:sz w:val="28"/>
          <w:szCs w:val="28"/>
        </w:rPr>
        <w:t>Хандешнийн</w:t>
      </w:r>
      <w:proofErr w:type="spellEnd"/>
      <w:r w:rsidR="00544E40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544E40" w:rsidRPr="005465D9">
        <w:rPr>
          <w:rFonts w:eastAsia="Times New Roman" w:cstheme="minorHAnsi"/>
          <w:color w:val="444444"/>
          <w:sz w:val="28"/>
          <w:szCs w:val="28"/>
        </w:rPr>
        <w:t>латтаман</w:t>
      </w:r>
      <w:proofErr w:type="spellEnd"/>
      <w:r w:rsidR="00544E40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544E40" w:rsidRPr="005465D9">
        <w:rPr>
          <w:rFonts w:eastAsia="Times New Roman" w:cstheme="minorHAnsi"/>
          <w:color w:val="444444"/>
          <w:sz w:val="28"/>
          <w:szCs w:val="28"/>
        </w:rPr>
        <w:t>форманаш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14.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Терахьдош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15.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Терахьдещнийн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орамерчу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мукъачу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аьзнийн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хийцадалар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16.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Билгалдещнаш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кхолладалар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17.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т1ехдаларан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дарж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18.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дустаран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дарж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19.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Доладерзоран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</w:p>
    <w:p w:rsidR="00544E40" w:rsidRPr="005465D9" w:rsidRDefault="00544E4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20. </w:t>
      </w:r>
      <w:proofErr w:type="spellStart"/>
      <w:r w:rsidR="000926E0" w:rsidRPr="005465D9">
        <w:rPr>
          <w:rFonts w:eastAsia="Times New Roman" w:cstheme="minorHAnsi"/>
          <w:color w:val="444444"/>
          <w:sz w:val="28"/>
          <w:szCs w:val="28"/>
        </w:rPr>
        <w:t>Юкъаметтигаллин</w:t>
      </w:r>
      <w:proofErr w:type="spellEnd"/>
      <w:r w:rsidR="000926E0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0926E0"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21.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тайпанаш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22.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Лаамаза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лааме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23.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терахьашца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хийцадалар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24.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Мухаллин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25.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Шалха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элпаш</w:t>
      </w:r>
      <w:proofErr w:type="spellEnd"/>
    </w:p>
    <w:p w:rsidR="000926E0" w:rsidRPr="005465D9" w:rsidRDefault="000926E0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26.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Мукъа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мукъаза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аьзнаш</w:t>
      </w:r>
      <w:proofErr w:type="spellEnd"/>
    </w:p>
    <w:p w:rsidR="00462E0D" w:rsidRPr="005465D9" w:rsidRDefault="00462E0D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27.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Билгалдешнийн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дукхаллин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терахь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нийсаяздар</w:t>
      </w:r>
      <w:proofErr w:type="spellEnd"/>
    </w:p>
    <w:p w:rsidR="00462E0D" w:rsidRPr="005465D9" w:rsidRDefault="00462E0D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28.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Дифтонгаш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уьш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нийсаязъяр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а</w:t>
      </w:r>
    </w:p>
    <w:p w:rsidR="00462E0D" w:rsidRPr="005465D9" w:rsidRDefault="00462E0D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29.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Билгалдешнаш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кхолладалар</w:t>
      </w:r>
      <w:proofErr w:type="spellEnd"/>
    </w:p>
    <w:p w:rsidR="00462E0D" w:rsidRPr="005465D9" w:rsidRDefault="00462E0D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30. 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Цхьалхе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предложени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с</w:t>
      </w:r>
      <w:r w:rsidRPr="005465D9">
        <w:rPr>
          <w:rFonts w:eastAsia="Times New Roman" w:cstheme="minorHAnsi"/>
          <w:color w:val="444444"/>
          <w:sz w:val="28"/>
          <w:szCs w:val="28"/>
        </w:rPr>
        <w:t xml:space="preserve">интаксически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та</w:t>
      </w:r>
      <w:r w:rsidR="002213E7" w:rsidRPr="005465D9">
        <w:rPr>
          <w:rFonts w:eastAsia="Times New Roman" w:cstheme="minorHAnsi"/>
          <w:color w:val="444444"/>
          <w:sz w:val="28"/>
          <w:szCs w:val="28"/>
        </w:rPr>
        <w:t>лларан</w:t>
      </w:r>
      <w:proofErr w:type="spellEnd"/>
      <w:r w:rsidR="002213E7" w:rsidRPr="005465D9">
        <w:rPr>
          <w:rFonts w:eastAsia="Times New Roman" w:cstheme="minorHAnsi"/>
          <w:color w:val="444444"/>
          <w:sz w:val="28"/>
          <w:szCs w:val="28"/>
        </w:rPr>
        <w:t xml:space="preserve"> схема</w:t>
      </w:r>
    </w:p>
    <w:p w:rsidR="002213E7" w:rsidRPr="005465D9" w:rsidRDefault="002213E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31.Чолхе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предложенеш</w:t>
      </w:r>
      <w:proofErr w:type="spellEnd"/>
    </w:p>
    <w:p w:rsidR="002213E7" w:rsidRPr="005465D9" w:rsidRDefault="002213E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32.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Чолхечу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предложенин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дозаран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г1ирсаш</w:t>
      </w:r>
    </w:p>
    <w:p w:rsidR="002213E7" w:rsidRPr="005465D9" w:rsidRDefault="002213E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33.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Чолхе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–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цхьаьнакхеттачу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предложенешкахь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цхьаьнакхетаран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хуттургаш</w:t>
      </w:r>
      <w:proofErr w:type="spellEnd"/>
    </w:p>
    <w:p w:rsidR="00641163" w:rsidRPr="005465D9" w:rsidRDefault="002213E7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34.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Хуттургаш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йоцчу</w:t>
      </w:r>
      <w:r w:rsidR="00641163" w:rsidRPr="005465D9">
        <w:rPr>
          <w:rFonts w:eastAsia="Times New Roman" w:cstheme="minorHAnsi"/>
          <w:color w:val="444444"/>
          <w:sz w:val="28"/>
          <w:szCs w:val="28"/>
        </w:rPr>
        <w:t>чолхечу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предложенешна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чуйоьлхучеран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маь1наш а,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цаьрца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сацаран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641163" w:rsidRPr="005465D9">
        <w:rPr>
          <w:rFonts w:eastAsia="Times New Roman" w:cstheme="minorHAnsi"/>
          <w:color w:val="444444"/>
          <w:sz w:val="28"/>
          <w:szCs w:val="28"/>
        </w:rPr>
        <w:t>хьаьркаш</w:t>
      </w:r>
      <w:proofErr w:type="spellEnd"/>
      <w:r w:rsidR="00641163" w:rsidRPr="005465D9">
        <w:rPr>
          <w:rFonts w:eastAsia="Times New Roman" w:cstheme="minorHAnsi"/>
          <w:color w:val="444444"/>
          <w:sz w:val="28"/>
          <w:szCs w:val="28"/>
        </w:rPr>
        <w:t xml:space="preserve"> а</w:t>
      </w:r>
    </w:p>
    <w:p w:rsidR="00641163" w:rsidRPr="005465D9" w:rsidRDefault="00641163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35.Герггарчу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кхачаман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къастаман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хенан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т1етуху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предложенеш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цаьрца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синтаксически г1ирсаш</w:t>
      </w:r>
    </w:p>
    <w:p w:rsidR="002213E7" w:rsidRPr="005465D9" w:rsidRDefault="008B1A0C" w:rsidP="00877BD7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 xml:space="preserve">36.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Дожарш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,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церан</w:t>
      </w:r>
      <w:proofErr w:type="spellEnd"/>
      <w:r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Pr="005465D9">
        <w:rPr>
          <w:rFonts w:eastAsia="Times New Roman" w:cstheme="minorHAnsi"/>
          <w:color w:val="444444"/>
          <w:sz w:val="28"/>
          <w:szCs w:val="28"/>
        </w:rPr>
        <w:t>хаттарш</w:t>
      </w:r>
      <w:proofErr w:type="spellEnd"/>
    </w:p>
    <w:p w:rsidR="008B1A0C" w:rsidRPr="005465D9" w:rsidRDefault="004C534D" w:rsidP="008B1A0C">
      <w:pPr>
        <w:spacing w:after="0" w:line="270" w:lineRule="atLeast"/>
        <w:ind w:left="426"/>
        <w:rPr>
          <w:rFonts w:eastAsia="Times New Roman" w:cstheme="minorHAnsi"/>
          <w:color w:val="444444"/>
          <w:sz w:val="28"/>
          <w:szCs w:val="28"/>
        </w:rPr>
      </w:pPr>
      <w:r w:rsidRPr="005465D9">
        <w:rPr>
          <w:rFonts w:eastAsia="Times New Roman" w:cstheme="minorHAnsi"/>
          <w:color w:val="444444"/>
          <w:sz w:val="28"/>
          <w:szCs w:val="28"/>
        </w:rPr>
        <w:t>37.</w:t>
      </w:r>
      <w:r w:rsidR="00977344" w:rsidRPr="005465D9">
        <w:rPr>
          <w:rFonts w:eastAsia="Times New Roman" w:cstheme="minorHAnsi"/>
          <w:color w:val="444444"/>
          <w:sz w:val="28"/>
          <w:szCs w:val="28"/>
        </w:rPr>
        <w:t>Ц</w:t>
      </w:r>
      <w:r w:rsidR="008B1A0C" w:rsidRPr="005465D9">
        <w:rPr>
          <w:rFonts w:eastAsia="Times New Roman" w:cstheme="minorHAnsi"/>
          <w:color w:val="444444"/>
          <w:sz w:val="28"/>
          <w:szCs w:val="28"/>
        </w:rPr>
        <w:t xml:space="preserve">хьана </w:t>
      </w:r>
      <w:proofErr w:type="spellStart"/>
      <w:r w:rsidR="008B1A0C" w:rsidRPr="005465D9">
        <w:rPr>
          <w:rFonts w:eastAsia="Times New Roman" w:cstheme="minorHAnsi"/>
          <w:color w:val="444444"/>
          <w:sz w:val="28"/>
          <w:szCs w:val="28"/>
        </w:rPr>
        <w:t>дешдекъах</w:t>
      </w:r>
      <w:proofErr w:type="spellEnd"/>
      <w:r w:rsidR="008B1A0C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8B1A0C" w:rsidRPr="005465D9">
        <w:rPr>
          <w:rFonts w:eastAsia="Times New Roman" w:cstheme="minorHAnsi"/>
          <w:color w:val="444444"/>
          <w:sz w:val="28"/>
          <w:szCs w:val="28"/>
        </w:rPr>
        <w:t>лаьттачу</w:t>
      </w:r>
      <w:proofErr w:type="spellEnd"/>
      <w:r w:rsidR="008B1A0C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8B1A0C" w:rsidRPr="005465D9">
        <w:rPr>
          <w:rFonts w:eastAsia="Times New Roman" w:cstheme="minorHAnsi"/>
          <w:color w:val="444444"/>
          <w:sz w:val="28"/>
          <w:szCs w:val="28"/>
        </w:rPr>
        <w:t>хандешнех</w:t>
      </w:r>
      <w:proofErr w:type="spellEnd"/>
      <w:r w:rsidR="008B1A0C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8B1A0C" w:rsidRPr="005465D9">
        <w:rPr>
          <w:rFonts w:eastAsia="Times New Roman" w:cstheme="minorHAnsi"/>
          <w:color w:val="444444"/>
          <w:sz w:val="28"/>
          <w:szCs w:val="28"/>
        </w:rPr>
        <w:t>кхоллаелла</w:t>
      </w:r>
      <w:proofErr w:type="spellEnd"/>
      <w:r w:rsidR="008B1A0C" w:rsidRPr="005465D9">
        <w:rPr>
          <w:rFonts w:eastAsia="Times New Roman" w:cstheme="minorHAnsi"/>
          <w:color w:val="444444"/>
          <w:sz w:val="28"/>
          <w:szCs w:val="28"/>
        </w:rPr>
        <w:t xml:space="preserve"> </w:t>
      </w:r>
      <w:proofErr w:type="spellStart"/>
      <w:r w:rsidR="008B1A0C" w:rsidRPr="005465D9">
        <w:rPr>
          <w:rFonts w:eastAsia="Times New Roman" w:cstheme="minorHAnsi"/>
          <w:color w:val="444444"/>
          <w:sz w:val="28"/>
          <w:szCs w:val="28"/>
        </w:rPr>
        <w:t>причастеш</w:t>
      </w:r>
      <w:proofErr w:type="spellEnd"/>
    </w:p>
    <w:p w:rsidR="00B82082" w:rsidRDefault="00B82082" w:rsidP="00B82082">
      <w:pPr>
        <w:spacing w:after="0" w:line="270" w:lineRule="atLeast"/>
        <w:rPr>
          <w:rFonts w:eastAsia="Times New Roman" w:cstheme="minorHAnsi"/>
          <w:color w:val="444444"/>
          <w:sz w:val="28"/>
          <w:szCs w:val="28"/>
        </w:rPr>
      </w:pPr>
    </w:p>
    <w:p w:rsidR="00B82082" w:rsidRDefault="00B82082" w:rsidP="00B8208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B82082" w:rsidRDefault="00B82082" w:rsidP="00B8208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343E25" w:rsidRPr="002F125F" w:rsidRDefault="00343E25" w:rsidP="00B8208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 w:rsidRPr="002F125F">
        <w:rPr>
          <w:rFonts w:ascii="Times New Roman" w:eastAsia="Times New Roman" w:hAnsi="Times New Roman" w:cs="Times New Roman"/>
          <w:color w:val="444444"/>
          <w:sz w:val="40"/>
          <w:szCs w:val="40"/>
        </w:rPr>
        <w:t>Художественные произведения</w:t>
      </w:r>
    </w:p>
    <w:p w:rsidR="00275C61" w:rsidRPr="002F125F" w:rsidRDefault="00275C61" w:rsidP="00343E25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</w:p>
    <w:p w:rsidR="00343E25" w:rsidRPr="005C7DF7" w:rsidRDefault="005B1EF8" w:rsidP="005C7DF7">
      <w:pPr>
        <w:numPr>
          <w:ilvl w:val="0"/>
          <w:numId w:val="10"/>
        </w:numPr>
        <w:tabs>
          <w:tab w:val="clear" w:pos="502"/>
          <w:tab w:val="num" w:pos="0"/>
        </w:tabs>
        <w:spacing w:after="0" w:line="270" w:lineRule="atLeast"/>
        <w:ind w:left="0" w:firstLine="0"/>
        <w:rPr>
          <w:rFonts w:ascii="Arial" w:eastAsia="Times New Roman" w:hAnsi="Arial" w:cs="Arial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Мамакаев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1.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Нохчийн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лаьмнашкахь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812961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Айдамиров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А.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Еха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буьйсанаш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Айдамиров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А.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Лаьмнашкахь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ткъес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Айдамиров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А.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Дарц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Мамакаев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Зеламха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Хамидов 1-Хь.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Лийрбоцурш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Ахмадов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 «1 том</w:t>
      </w:r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Дийцарш</w:t>
      </w:r>
      <w:proofErr w:type="spellEnd"/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, </w:t>
      </w:r>
      <w:proofErr w:type="spellStart"/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повесташ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Ахмадов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 «2 том</w:t>
      </w:r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. </w:t>
      </w:r>
      <w:proofErr w:type="spellStart"/>
      <w:r w:rsidR="003E4583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Романаш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Эльдерханов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Хь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. «Ц1ехьа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некъ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C7DF7">
      <w:pPr>
        <w:pStyle w:val="a4"/>
        <w:numPr>
          <w:ilvl w:val="0"/>
          <w:numId w:val="10"/>
        </w:numPr>
        <w:tabs>
          <w:tab w:val="num" w:pos="0"/>
        </w:tabs>
        <w:spacing w:after="0" w:line="270" w:lineRule="atLeast"/>
        <w:ind w:left="0" w:firstLine="0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Закриева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П.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Доца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ду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дахар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Баснакаев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М.В.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Исбаьхьа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шовда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Баснакаев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М.В. «Г1иллакхо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баьккхина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некъ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Джамбеков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Ш.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Туьйранаш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Джамбеков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Ш.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Нохчийн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фольклор»</w:t>
      </w:r>
    </w:p>
    <w:p w:rsidR="005B1EF8" w:rsidRPr="005C7DF7" w:rsidRDefault="005B1EF8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Мунаев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И.Б. «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Нохчийн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фольклор том 4»</w:t>
      </w:r>
    </w:p>
    <w:p w:rsidR="009C38E2" w:rsidRPr="005C7DF7" w:rsidRDefault="009C38E2" w:rsidP="005B1EF8">
      <w:pPr>
        <w:pStyle w:val="a4"/>
        <w:numPr>
          <w:ilvl w:val="0"/>
          <w:numId w:val="10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Бексултанов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М. «</w:t>
      </w:r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А </w:t>
      </w:r>
      <w:proofErr w:type="spellStart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хьан</w:t>
      </w:r>
      <w:proofErr w:type="spellEnd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тухур</w:t>
      </w:r>
      <w:proofErr w:type="spellEnd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буьйсанна</w:t>
      </w:r>
      <w:proofErr w:type="spellEnd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хьан</w:t>
      </w:r>
      <w:proofErr w:type="spellEnd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некъ</w:t>
      </w:r>
      <w:proofErr w:type="spellEnd"/>
      <w:r w:rsidR="00977344"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812961" w:rsidRPr="005C7DF7" w:rsidRDefault="00E00FA4" w:rsidP="00812961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17.Гайсултанов 1. «Болат-Г1ала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йожар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» </w:t>
      </w:r>
    </w:p>
    <w:p w:rsidR="007F6C20" w:rsidRPr="005C7DF7" w:rsidRDefault="003E4583" w:rsidP="003E4583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18.Джамбеков Ш. «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Нохчийн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</w:t>
      </w:r>
      <w:proofErr w:type="spellStart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туьйранаш</w:t>
      </w:r>
      <w:proofErr w:type="spellEnd"/>
      <w:r w:rsidRPr="005C7DF7">
        <w:rPr>
          <w:rFonts w:ascii="Times New Roman" w:eastAsia="Times New Roman" w:hAnsi="Times New Roman" w:cs="Times New Roman"/>
          <w:color w:val="444444"/>
          <w:sz w:val="32"/>
          <w:szCs w:val="32"/>
        </w:rPr>
        <w:t>»</w:t>
      </w:r>
    </w:p>
    <w:p w:rsidR="00202286" w:rsidRPr="005C7DF7" w:rsidRDefault="00202286" w:rsidP="005C7DF7">
      <w:p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202286" w:rsidRDefault="00202286" w:rsidP="007F6C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02286" w:rsidRDefault="00202286" w:rsidP="007F6C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02286" w:rsidRDefault="00202286" w:rsidP="007F6C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02286" w:rsidRDefault="00202286" w:rsidP="007F6C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02286" w:rsidRDefault="00202286" w:rsidP="007F6C2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5465D9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</w:t>
      </w:r>
      <w:r w:rsidR="00B820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     </w:t>
      </w: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5465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A274EE" w:rsidRDefault="00B82082" w:rsidP="00B820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                               </w:t>
      </w:r>
    </w:p>
    <w:p w:rsidR="00343E25" w:rsidRPr="005C7DF7" w:rsidRDefault="00343E25" w:rsidP="005C7DF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C7DF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Методическая и справочная литература</w:t>
      </w:r>
    </w:p>
    <w:p w:rsidR="005C7DF7" w:rsidRPr="005C5A43" w:rsidRDefault="005C7DF7" w:rsidP="00343E25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C7DF7" w:rsidRDefault="005C7DF7" w:rsidP="00343E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343E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343E25" w:rsidRPr="005465D9" w:rsidRDefault="003E4583" w:rsidP="00343E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  <w:r w:rsidRPr="005465D9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 xml:space="preserve">1.Словари </w:t>
      </w:r>
    </w:p>
    <w:p w:rsidR="005C7DF7" w:rsidRPr="005C5A43" w:rsidRDefault="005C7DF7" w:rsidP="00343E25">
      <w:pPr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</w:rPr>
      </w:pPr>
    </w:p>
    <w:tbl>
      <w:tblPr>
        <w:tblW w:w="10006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1843"/>
        <w:gridCol w:w="2126"/>
        <w:gridCol w:w="1276"/>
        <w:gridCol w:w="933"/>
      </w:tblGrid>
      <w:tr w:rsidR="00343E25" w:rsidRPr="005C5A43" w:rsidTr="002F125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Название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Автор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Изд-во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Год издания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Кол-во</w:t>
            </w:r>
          </w:p>
        </w:tc>
      </w:tr>
      <w:tr w:rsidR="00343E25" w:rsidRPr="005C5A43" w:rsidTr="002F125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1F65A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  <w:proofErr w:type="spellStart"/>
            <w:r w:rsidR="001F65A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Чеченско</w:t>
            </w:r>
            <w:proofErr w:type="spellEnd"/>
            <w:r w:rsidR="001F65A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-русский словарь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1F65AC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А.Г.Мациев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Москва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2F125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Дош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А.Т.Исмаилов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1F65AC" w:rsidRDefault="001F65AC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Соьлжа-Г1ала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2005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43E25" w:rsidRPr="005C5A43" w:rsidTr="002F125F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Русско-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чечнский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словарь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1F65AC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</w:t>
            </w:r>
            <w:r w:rsidR="00343E25"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Т.Карасаев</w:t>
            </w:r>
            <w:proofErr w:type="spellEnd"/>
          </w:p>
          <w:p w:rsidR="001F65AC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А.Г.Мациев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1F65AC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Москва</w:t>
            </w:r>
          </w:p>
          <w:p w:rsidR="001F65AC" w:rsidRDefault="001F65AC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Издательство</w:t>
            </w:r>
          </w:p>
          <w:p w:rsidR="001F65AC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«Русский язык»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1F65AC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1978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</w:tbl>
    <w:p w:rsidR="00F52BBA" w:rsidRPr="00F52BBA" w:rsidRDefault="00F52BBA" w:rsidP="00F52BBA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28"/>
          <w:szCs w:val="28"/>
        </w:rPr>
      </w:pPr>
    </w:p>
    <w:p w:rsidR="00275C61" w:rsidRDefault="00275C61" w:rsidP="00F52B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275C61" w:rsidRDefault="00275C61" w:rsidP="00F52B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C7DF7" w:rsidRDefault="005C7DF7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B82082" w:rsidRDefault="00B82082" w:rsidP="009C38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</w:pPr>
    </w:p>
    <w:p w:rsidR="00343E25" w:rsidRPr="005465D9" w:rsidRDefault="003E4583" w:rsidP="009C38E2">
      <w:pPr>
        <w:spacing w:after="0" w:line="240" w:lineRule="auto"/>
        <w:rPr>
          <w:rFonts w:ascii="Arial" w:eastAsia="Times New Roman" w:hAnsi="Arial" w:cs="Arial"/>
          <w:color w:val="444444"/>
          <w:sz w:val="36"/>
          <w:szCs w:val="36"/>
        </w:rPr>
      </w:pPr>
      <w:r w:rsidRPr="005465D9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>2</w:t>
      </w:r>
      <w:r w:rsidR="00F52BBA" w:rsidRPr="005465D9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>.</w:t>
      </w:r>
      <w:r w:rsidR="00343E25" w:rsidRPr="005465D9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</w:rPr>
        <w:t>Методические пособия</w:t>
      </w:r>
    </w:p>
    <w:p w:rsidR="00812961" w:rsidRPr="005C5A43" w:rsidRDefault="00812961" w:rsidP="00F52BBA">
      <w:pPr>
        <w:spacing w:after="0" w:line="240" w:lineRule="auto"/>
        <w:ind w:left="720"/>
        <w:rPr>
          <w:rFonts w:ascii="Arial" w:eastAsia="Times New Roman" w:hAnsi="Arial" w:cs="Arial"/>
          <w:color w:val="444444"/>
          <w:sz w:val="28"/>
          <w:szCs w:val="28"/>
        </w:rPr>
      </w:pPr>
    </w:p>
    <w:tbl>
      <w:tblPr>
        <w:tblW w:w="9923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2268"/>
        <w:gridCol w:w="2127"/>
        <w:gridCol w:w="850"/>
        <w:gridCol w:w="567"/>
      </w:tblGrid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Название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Автор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Изд-во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E4583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Год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-</w:t>
            </w:r>
            <w:r w:rsidR="00343E25"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E4583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кол</w:t>
            </w:r>
            <w:r w:rsidR="00343E25"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во</w:t>
            </w:r>
            <w:proofErr w:type="spellEnd"/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меттан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диктанташ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изложенеш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В.А.Янгульбаев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7D6425" w:rsidP="007D64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7D6425" w:rsidRPr="005C5A43" w:rsidRDefault="007D6425" w:rsidP="007D64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Издательство «Арфа-Пресс»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7D6425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Ловзуш,1ема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С.Эдилов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7D6425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7D64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Соьлжа-Г1ала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Школехь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исбаьхьаллин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произведени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таллар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А.М.Арсанукаев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7D6425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7D64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7D6425" w:rsidRPr="007D6425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7D64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«Арфа-Пресс»</w:t>
            </w:r>
          </w:p>
          <w:p w:rsidR="007D6425" w:rsidRPr="005C5A43" w:rsidRDefault="007D6425" w:rsidP="00343E2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хьехаран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методика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7D64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А.М.Арсанукаев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7D642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7D6425" w:rsidRPr="007D6425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Нохч-Г1алг1айн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книжни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издательство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7D6425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1987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Самоучитель чеченского языка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З.Х.Хамидова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E00FA4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E00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E00FA4" w:rsidRPr="00E00FA4" w:rsidRDefault="00E00FA4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«Книга»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E00FA4" w:rsidP="00343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Чеченский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:м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орфемика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словообразоание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А.И.Халидов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E00FA4" w:rsidP="00E00FA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E00FA4" w:rsidRPr="005C5A43" w:rsidRDefault="00E00FA4" w:rsidP="00E00FA4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ГУП «Книжное издательство»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E00FA4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Юккъерчу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школехь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хьехаран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методика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З.Х.Хамидова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E00FA4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E00FA4" w:rsidRPr="005C5A43" w:rsidRDefault="00E00FA4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«Книга»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E00FA4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классашкахь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хьехаран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 методика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566F69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Нохч-Г1алг1айн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книжни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издательство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1987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</w:tr>
      <w:tr w:rsidR="003E4583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Х1инцалера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мотт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Ваха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Тимаев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566F69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Соьлжа-Г1ала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7DF7" w:rsidRDefault="00566F69" w:rsidP="00566F69">
            <w:pPr>
              <w:spacing w:after="0" w:line="0" w:lineRule="atLeast"/>
              <w:ind w:left="-341" w:firstLine="34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E25" w:rsidRPr="005C5A43" w:rsidRDefault="00343E25" w:rsidP="00343E25">
            <w:pPr>
              <w:spacing w:after="0" w:line="0" w:lineRule="atLeast"/>
              <w:rPr>
                <w:rFonts w:ascii="Arial" w:eastAsia="Times New Roman" w:hAnsi="Arial" w:cs="Arial"/>
                <w:color w:val="444444"/>
                <w:sz w:val="28"/>
                <w:szCs w:val="28"/>
              </w:rPr>
            </w:pPr>
            <w:r w:rsidRPr="005C5A4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</w:tr>
      <w:tr w:rsidR="00566F69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Pr="005C5A43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Характеристика наречия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вайнахских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языках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З.Х.Хамидова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Pr="005C7DF7" w:rsidRDefault="00566F69" w:rsidP="00566F69">
            <w:pPr>
              <w:spacing w:after="0" w:line="0" w:lineRule="atLeast"/>
              <w:ind w:left="-341" w:firstLine="34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Pr="005C5A43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566F69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Сочинени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язъян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1амор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С.Э.Эдилов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566F69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«Книга»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Pr="005C7DF7" w:rsidRDefault="00566F69" w:rsidP="00566F69">
            <w:pPr>
              <w:spacing w:after="0" w:line="0" w:lineRule="atLeast"/>
              <w:ind w:left="-341" w:firstLine="34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66F69" w:rsidRPr="005C5A43" w:rsidRDefault="00566F69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6415ED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Самукъане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грамматика</w:t>
            </w:r>
          </w:p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классашна</w:t>
            </w:r>
            <w:proofErr w:type="spellEnd"/>
          </w:p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Дешаран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пособи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С.Э.Эдилов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Соьлжа-Г1ала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Pr="005C7DF7" w:rsidRDefault="006415ED" w:rsidP="00566F69">
            <w:pPr>
              <w:spacing w:after="0" w:line="0" w:lineRule="atLeast"/>
              <w:ind w:left="-341" w:firstLine="34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Pr="005C5A43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  <w:tr w:rsidR="006415ED" w:rsidRPr="005C5A43" w:rsidTr="005465D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Юккъерчу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школехь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меттан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орфографи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пунктуаци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а 1амор 5-11классашкахь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Я.У.Эсхаджиев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Грозный</w:t>
            </w:r>
          </w:p>
          <w:p w:rsidR="006415ED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Издательство «Арфа-Пресс»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Pr="005C7DF7" w:rsidRDefault="006415ED" w:rsidP="00566F69">
            <w:pPr>
              <w:spacing w:after="0" w:line="0" w:lineRule="atLeast"/>
              <w:ind w:left="-341" w:firstLine="341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5C7DF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15ED" w:rsidRPr="005C5A43" w:rsidRDefault="006415ED" w:rsidP="00343E2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</w:tr>
    </w:tbl>
    <w:p w:rsidR="00812961" w:rsidRPr="00812961" w:rsidRDefault="00812961" w:rsidP="00F52BBA">
      <w:pPr>
        <w:spacing w:after="0" w:line="240" w:lineRule="auto"/>
        <w:ind w:left="360"/>
        <w:rPr>
          <w:rFonts w:ascii="Arial" w:eastAsia="Times New Roman" w:hAnsi="Arial" w:cs="Arial"/>
          <w:color w:val="444444"/>
          <w:sz w:val="28"/>
          <w:szCs w:val="28"/>
        </w:rPr>
      </w:pPr>
    </w:p>
    <w:sectPr w:rsidR="00812961" w:rsidRPr="00812961" w:rsidSect="005C7DF7">
      <w:pgSz w:w="11906" w:h="16838"/>
      <w:pgMar w:top="709" w:right="991" w:bottom="426" w:left="1134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376"/>
    <w:multiLevelType w:val="multilevel"/>
    <w:tmpl w:val="C9460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945"/>
    <w:multiLevelType w:val="multilevel"/>
    <w:tmpl w:val="F4BE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73A54"/>
    <w:multiLevelType w:val="multilevel"/>
    <w:tmpl w:val="E10E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547104"/>
    <w:multiLevelType w:val="multilevel"/>
    <w:tmpl w:val="FE9C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C01261"/>
    <w:multiLevelType w:val="multilevel"/>
    <w:tmpl w:val="FCF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E23728"/>
    <w:multiLevelType w:val="multilevel"/>
    <w:tmpl w:val="7D16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90279"/>
    <w:multiLevelType w:val="multilevel"/>
    <w:tmpl w:val="F9280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F1CC8"/>
    <w:multiLevelType w:val="multilevel"/>
    <w:tmpl w:val="AF0AA8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8">
    <w:nsid w:val="2112630A"/>
    <w:multiLevelType w:val="multilevel"/>
    <w:tmpl w:val="88D2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61D72"/>
    <w:multiLevelType w:val="multilevel"/>
    <w:tmpl w:val="C1265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0D1734"/>
    <w:multiLevelType w:val="multilevel"/>
    <w:tmpl w:val="C6EC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173A9"/>
    <w:multiLevelType w:val="multilevel"/>
    <w:tmpl w:val="B8F65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AC11AF"/>
    <w:multiLevelType w:val="multilevel"/>
    <w:tmpl w:val="2622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82A31"/>
    <w:multiLevelType w:val="multilevel"/>
    <w:tmpl w:val="AF7CB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292E85"/>
    <w:multiLevelType w:val="multilevel"/>
    <w:tmpl w:val="AEA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B252CA"/>
    <w:multiLevelType w:val="multilevel"/>
    <w:tmpl w:val="A274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136E6"/>
    <w:multiLevelType w:val="multilevel"/>
    <w:tmpl w:val="8AC8A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3122E"/>
    <w:multiLevelType w:val="multilevel"/>
    <w:tmpl w:val="28C69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42EFF"/>
    <w:multiLevelType w:val="multilevel"/>
    <w:tmpl w:val="389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6F3520"/>
    <w:multiLevelType w:val="multilevel"/>
    <w:tmpl w:val="A4D2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94E02"/>
    <w:multiLevelType w:val="multilevel"/>
    <w:tmpl w:val="DF542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C30A3"/>
    <w:multiLevelType w:val="multilevel"/>
    <w:tmpl w:val="26ACD9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8A691C"/>
    <w:multiLevelType w:val="multilevel"/>
    <w:tmpl w:val="273A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741BB"/>
    <w:multiLevelType w:val="hybridMultilevel"/>
    <w:tmpl w:val="71786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70BD2"/>
    <w:multiLevelType w:val="multilevel"/>
    <w:tmpl w:val="6366B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A14F9"/>
    <w:multiLevelType w:val="multilevel"/>
    <w:tmpl w:val="A1781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</w:num>
  <w:num w:numId="3">
    <w:abstractNumId w:val="15"/>
  </w:num>
  <w:num w:numId="4">
    <w:abstractNumId w:val="2"/>
  </w:num>
  <w:num w:numId="5">
    <w:abstractNumId w:val="24"/>
  </w:num>
  <w:num w:numId="6">
    <w:abstractNumId w:val="8"/>
  </w:num>
  <w:num w:numId="7">
    <w:abstractNumId w:val="16"/>
  </w:num>
  <w:num w:numId="8">
    <w:abstractNumId w:val="6"/>
  </w:num>
  <w:num w:numId="9">
    <w:abstractNumId w:val="1"/>
  </w:num>
  <w:num w:numId="10">
    <w:abstractNumId w:val="7"/>
  </w:num>
  <w:num w:numId="11">
    <w:abstractNumId w:val="14"/>
  </w:num>
  <w:num w:numId="12">
    <w:abstractNumId w:val="3"/>
  </w:num>
  <w:num w:numId="13">
    <w:abstractNumId w:val="18"/>
  </w:num>
  <w:num w:numId="14">
    <w:abstractNumId w:val="12"/>
  </w:num>
  <w:num w:numId="15">
    <w:abstractNumId w:val="19"/>
  </w:num>
  <w:num w:numId="16">
    <w:abstractNumId w:val="20"/>
  </w:num>
  <w:num w:numId="17">
    <w:abstractNumId w:val="10"/>
  </w:num>
  <w:num w:numId="18">
    <w:abstractNumId w:val="5"/>
  </w:num>
  <w:num w:numId="19">
    <w:abstractNumId w:val="9"/>
  </w:num>
  <w:num w:numId="20">
    <w:abstractNumId w:val="13"/>
  </w:num>
  <w:num w:numId="21">
    <w:abstractNumId w:val="0"/>
  </w:num>
  <w:num w:numId="22">
    <w:abstractNumId w:val="17"/>
  </w:num>
  <w:num w:numId="23">
    <w:abstractNumId w:val="21"/>
  </w:num>
  <w:num w:numId="24">
    <w:abstractNumId w:val="2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25"/>
    <w:rsid w:val="00044B31"/>
    <w:rsid w:val="000926E0"/>
    <w:rsid w:val="000B12F0"/>
    <w:rsid w:val="001178CD"/>
    <w:rsid w:val="00176440"/>
    <w:rsid w:val="00181676"/>
    <w:rsid w:val="001F65AC"/>
    <w:rsid w:val="00202286"/>
    <w:rsid w:val="00206593"/>
    <w:rsid w:val="002213E7"/>
    <w:rsid w:val="00275C61"/>
    <w:rsid w:val="0028463F"/>
    <w:rsid w:val="00295F1C"/>
    <w:rsid w:val="002B4E2E"/>
    <w:rsid w:val="002F125F"/>
    <w:rsid w:val="00312E2E"/>
    <w:rsid w:val="003200DF"/>
    <w:rsid w:val="00343E25"/>
    <w:rsid w:val="003E4583"/>
    <w:rsid w:val="00400702"/>
    <w:rsid w:val="00442995"/>
    <w:rsid w:val="00462E0D"/>
    <w:rsid w:val="004C534D"/>
    <w:rsid w:val="00544E40"/>
    <w:rsid w:val="005465D9"/>
    <w:rsid w:val="00566F69"/>
    <w:rsid w:val="00586229"/>
    <w:rsid w:val="005A03FF"/>
    <w:rsid w:val="005A78E2"/>
    <w:rsid w:val="005B1EF8"/>
    <w:rsid w:val="005C5A43"/>
    <w:rsid w:val="005C7DF7"/>
    <w:rsid w:val="00641163"/>
    <w:rsid w:val="006415ED"/>
    <w:rsid w:val="0064448A"/>
    <w:rsid w:val="006D78E0"/>
    <w:rsid w:val="006E50E2"/>
    <w:rsid w:val="007D6425"/>
    <w:rsid w:val="007F6C20"/>
    <w:rsid w:val="00812961"/>
    <w:rsid w:val="0086719D"/>
    <w:rsid w:val="00877BD7"/>
    <w:rsid w:val="008805E2"/>
    <w:rsid w:val="008B1A0C"/>
    <w:rsid w:val="00936DA6"/>
    <w:rsid w:val="00940342"/>
    <w:rsid w:val="00945881"/>
    <w:rsid w:val="00977344"/>
    <w:rsid w:val="009C38E2"/>
    <w:rsid w:val="00A274EE"/>
    <w:rsid w:val="00A871E4"/>
    <w:rsid w:val="00AF7C83"/>
    <w:rsid w:val="00B125EF"/>
    <w:rsid w:val="00B82082"/>
    <w:rsid w:val="00B85860"/>
    <w:rsid w:val="00BC2A4C"/>
    <w:rsid w:val="00BD7520"/>
    <w:rsid w:val="00BE0271"/>
    <w:rsid w:val="00C5581E"/>
    <w:rsid w:val="00D076A0"/>
    <w:rsid w:val="00D7389A"/>
    <w:rsid w:val="00D9080E"/>
    <w:rsid w:val="00DA170E"/>
    <w:rsid w:val="00DC0963"/>
    <w:rsid w:val="00DF13CC"/>
    <w:rsid w:val="00DF7B8A"/>
    <w:rsid w:val="00E00FA4"/>
    <w:rsid w:val="00EE15E6"/>
    <w:rsid w:val="00EF543B"/>
    <w:rsid w:val="00F323C5"/>
    <w:rsid w:val="00F37CE9"/>
    <w:rsid w:val="00F45CED"/>
    <w:rsid w:val="00F52BBA"/>
    <w:rsid w:val="00F621B1"/>
    <w:rsid w:val="00FA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43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343E25"/>
  </w:style>
  <w:style w:type="paragraph" w:customStyle="1" w:styleId="c13">
    <w:name w:val="c13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343E25"/>
  </w:style>
  <w:style w:type="paragraph" w:customStyle="1" w:styleId="c1">
    <w:name w:val="c1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43E25"/>
  </w:style>
  <w:style w:type="character" w:customStyle="1" w:styleId="c23">
    <w:name w:val="c23"/>
    <w:basedOn w:val="a0"/>
    <w:rsid w:val="00343E25"/>
  </w:style>
  <w:style w:type="character" w:customStyle="1" w:styleId="apple-converted-space">
    <w:name w:val="apple-converted-space"/>
    <w:basedOn w:val="a0"/>
    <w:rsid w:val="00343E25"/>
  </w:style>
  <w:style w:type="character" w:customStyle="1" w:styleId="c8">
    <w:name w:val="c8"/>
    <w:basedOn w:val="a0"/>
    <w:rsid w:val="00343E25"/>
  </w:style>
  <w:style w:type="paragraph" w:customStyle="1" w:styleId="c64">
    <w:name w:val="c64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0">
    <w:name w:val="c100"/>
    <w:basedOn w:val="a0"/>
    <w:rsid w:val="00343E25"/>
  </w:style>
  <w:style w:type="character" w:customStyle="1" w:styleId="c2">
    <w:name w:val="c2"/>
    <w:basedOn w:val="a0"/>
    <w:rsid w:val="00343E25"/>
  </w:style>
  <w:style w:type="character" w:customStyle="1" w:styleId="c6">
    <w:name w:val="c6"/>
    <w:basedOn w:val="a0"/>
    <w:rsid w:val="00343E25"/>
  </w:style>
  <w:style w:type="paragraph" w:customStyle="1" w:styleId="c54">
    <w:name w:val="c54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43E25"/>
  </w:style>
  <w:style w:type="paragraph" w:customStyle="1" w:styleId="c28">
    <w:name w:val="c28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DA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C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43E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E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3E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343E25"/>
  </w:style>
  <w:style w:type="paragraph" w:customStyle="1" w:styleId="c13">
    <w:name w:val="c13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343E25"/>
  </w:style>
  <w:style w:type="paragraph" w:customStyle="1" w:styleId="c1">
    <w:name w:val="c1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43E25"/>
  </w:style>
  <w:style w:type="character" w:customStyle="1" w:styleId="c23">
    <w:name w:val="c23"/>
    <w:basedOn w:val="a0"/>
    <w:rsid w:val="00343E25"/>
  </w:style>
  <w:style w:type="character" w:customStyle="1" w:styleId="apple-converted-space">
    <w:name w:val="apple-converted-space"/>
    <w:basedOn w:val="a0"/>
    <w:rsid w:val="00343E25"/>
  </w:style>
  <w:style w:type="character" w:customStyle="1" w:styleId="c8">
    <w:name w:val="c8"/>
    <w:basedOn w:val="a0"/>
    <w:rsid w:val="00343E25"/>
  </w:style>
  <w:style w:type="paragraph" w:customStyle="1" w:styleId="c64">
    <w:name w:val="c64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0">
    <w:name w:val="c100"/>
    <w:basedOn w:val="a0"/>
    <w:rsid w:val="00343E25"/>
  </w:style>
  <w:style w:type="character" w:customStyle="1" w:styleId="c2">
    <w:name w:val="c2"/>
    <w:basedOn w:val="a0"/>
    <w:rsid w:val="00343E25"/>
  </w:style>
  <w:style w:type="character" w:customStyle="1" w:styleId="c6">
    <w:name w:val="c6"/>
    <w:basedOn w:val="a0"/>
    <w:rsid w:val="00343E25"/>
  </w:style>
  <w:style w:type="paragraph" w:customStyle="1" w:styleId="c54">
    <w:name w:val="c54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43E25"/>
  </w:style>
  <w:style w:type="paragraph" w:customStyle="1" w:styleId="c28">
    <w:name w:val="c28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343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rsid w:val="00DA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C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FBA99-8D13-4802-850C-605FDE0A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Мегаком</dc:creator>
  <cp:lastModifiedBy>Surho</cp:lastModifiedBy>
  <cp:revision>2</cp:revision>
  <cp:lastPrinted>2012-10-10T12:24:00Z</cp:lastPrinted>
  <dcterms:created xsi:type="dcterms:W3CDTF">2022-10-03T08:07:00Z</dcterms:created>
  <dcterms:modified xsi:type="dcterms:W3CDTF">2022-10-03T08:07:00Z</dcterms:modified>
</cp:coreProperties>
</file>