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4B" w:rsidRPr="007F3F4B" w:rsidRDefault="007F3F4B" w:rsidP="008A19B2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7F3F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>МУНИЦИПАЛЬНОЕ БЮДЖЕТНОЕ ОБЩЕОБРАЗОВАТЕЛЬНОЕ УЧРЕЖДЕНИЕ</w:t>
      </w:r>
    </w:p>
    <w:p w:rsidR="007F3F4B" w:rsidRPr="007F3F4B" w:rsidRDefault="007F3F4B" w:rsidP="008A19B2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</w:pPr>
      <w:r w:rsidRPr="007F3F4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</w:t>
      </w:r>
      <w:r w:rsidR="00221B3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ЦА-ВЕДЕНСКАЯ </w:t>
      </w:r>
      <w:r w:rsidRPr="007F3F4B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СРЕДН</w:t>
      </w:r>
      <w:r w:rsidR="00221B3C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>ЯЯ ОБЩЕОБРАЗОВАТЕЛЬНАЯ ШКОЛА № 2</w:t>
      </w:r>
      <w:r w:rsidRPr="007F3F4B">
        <w:rPr>
          <w:rFonts w:ascii="Times New Roman" w:eastAsia="Calibri" w:hAnsi="Times New Roman" w:cs="Times New Roman"/>
          <w:b/>
          <w:sz w:val="24"/>
          <w:szCs w:val="28"/>
          <w:lang w:val="ru-RU" w:eastAsia="ru-RU"/>
        </w:rPr>
        <w:t xml:space="preserve">» </w:t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5"/>
        <w:gridCol w:w="5291"/>
      </w:tblGrid>
      <w:tr w:rsidR="008A19B2" w:rsidRPr="00221B3C" w:rsidTr="007F3F4B">
        <w:trPr>
          <w:trHeight w:val="1"/>
        </w:trPr>
        <w:tc>
          <w:tcPr>
            <w:tcW w:w="4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6C74BC" w:rsidRDefault="008A19B2" w:rsidP="00D16A7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29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1B3C" w:rsidRDefault="008A19B2" w:rsidP="00221B3C">
            <w:pPr>
              <w:spacing w:before="0" w:beforeAutospacing="0" w:after="0" w:afterAutospacing="0" w:line="276" w:lineRule="auto"/>
              <w:ind w:left="1809"/>
              <w:rPr>
                <w:sz w:val="24"/>
                <w:szCs w:val="24"/>
                <w:lang w:val="ru-RU"/>
              </w:rPr>
            </w:pPr>
            <w:r w:rsidRPr="006C74BC">
              <w:rPr>
                <w:sz w:val="24"/>
                <w:szCs w:val="24"/>
                <w:lang w:val="ru-RU"/>
              </w:rPr>
              <w:t>УТВЕРЖДАЮ</w:t>
            </w:r>
          </w:p>
          <w:p w:rsidR="008A19B2" w:rsidRDefault="008A19B2" w:rsidP="00221B3C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8F7698">
              <w:rPr>
                <w:sz w:val="24"/>
                <w:szCs w:val="24"/>
                <w:lang w:val="ru-RU"/>
              </w:rPr>
              <w:t xml:space="preserve">Директор МБОУ </w:t>
            </w:r>
            <w:r w:rsidR="00221B3C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221B3C">
              <w:rPr>
                <w:sz w:val="24"/>
                <w:szCs w:val="24"/>
                <w:lang w:val="ru-RU"/>
              </w:rPr>
              <w:t>Ца-Веденская</w:t>
            </w:r>
            <w:proofErr w:type="spellEnd"/>
            <w:r w:rsidR="00221B3C">
              <w:rPr>
                <w:sz w:val="24"/>
                <w:szCs w:val="24"/>
                <w:lang w:val="ru-RU"/>
              </w:rPr>
              <w:t xml:space="preserve"> СОШ №2»</w:t>
            </w:r>
          </w:p>
          <w:p w:rsidR="008A19B2" w:rsidRPr="006C74BC" w:rsidRDefault="00221B3C" w:rsidP="008A19B2">
            <w:pPr>
              <w:spacing w:before="0" w:beforeAutospacing="0" w:after="0" w:afterAutospacing="0" w:line="276" w:lineRule="auto"/>
              <w:ind w:left="18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___________И.А</w:t>
            </w:r>
            <w:r w:rsidR="008A19B2" w:rsidRPr="008F7698">
              <w:rPr>
                <w:sz w:val="24"/>
                <w:szCs w:val="24"/>
                <w:lang w:val="ru-RU"/>
              </w:rPr>
              <w:t>.</w:t>
            </w:r>
            <w:r w:rsidR="008A19B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Усманова</w:t>
            </w:r>
            <w:r>
              <w:rPr>
                <w:sz w:val="24"/>
                <w:szCs w:val="24"/>
                <w:lang w:val="ru-RU"/>
              </w:rPr>
              <w:br/>
              <w:t>«___»______2022</w:t>
            </w:r>
            <w:r w:rsidR="008A19B2" w:rsidRPr="008F7698">
              <w:rPr>
                <w:sz w:val="24"/>
                <w:szCs w:val="24"/>
                <w:lang w:val="ru-RU"/>
              </w:rPr>
              <w:t>г.</w:t>
            </w:r>
          </w:p>
        </w:tc>
      </w:tr>
      <w:tr w:rsidR="008A19B2" w:rsidRPr="00221B3C" w:rsidTr="007F3F4B">
        <w:trPr>
          <w:trHeight w:val="1"/>
        </w:trPr>
        <w:tc>
          <w:tcPr>
            <w:tcW w:w="49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8F7698" w:rsidRDefault="008A19B2" w:rsidP="00D16A7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29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8F7698" w:rsidRDefault="008A19B2" w:rsidP="007F3F4B">
            <w:pPr>
              <w:spacing w:before="0" w:beforeAutospacing="0" w:after="0" w:afterAutospacing="0" w:line="276" w:lineRule="auto"/>
              <w:ind w:left="817"/>
              <w:rPr>
                <w:sz w:val="24"/>
                <w:szCs w:val="24"/>
                <w:lang w:val="ru-RU"/>
              </w:rPr>
            </w:pPr>
          </w:p>
        </w:tc>
      </w:tr>
    </w:tbl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Pr="004306F4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7F3F4B" w:rsidRDefault="000F071C">
      <w:pPr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7F3F4B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ПАСПОРТ</w:t>
      </w:r>
    </w:p>
    <w:p w:rsidR="009074DB" w:rsidRPr="007F3F4B" w:rsidRDefault="00F73E4A">
      <w:pPr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учебного кабинета биологии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Default="007F3F4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7F3F4B" w:rsidRPr="008A19B2" w:rsidRDefault="00221B3C">
      <w:pPr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Ца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>-Ведено 2022</w:t>
      </w:r>
      <w:r w:rsidR="007F3F4B" w:rsidRPr="008A19B2">
        <w:rPr>
          <w:rFonts w:ascii="Times New Roman" w:hAnsi="Times New Roman" w:cs="Times New Roman"/>
          <w:color w:val="000000"/>
          <w:sz w:val="28"/>
          <w:lang w:val="ru-RU"/>
        </w:rPr>
        <w:t xml:space="preserve"> г.</w:t>
      </w: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1. Общие положения</w:t>
      </w:r>
    </w:p>
    <w:tbl>
      <w:tblPr>
        <w:tblW w:w="94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8"/>
        <w:gridCol w:w="6506"/>
      </w:tblGrid>
      <w:tr w:rsidR="009074DB" w:rsidRPr="00330099" w:rsidTr="004306F4">
        <w:trPr>
          <w:trHeight w:val="263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Заведующий кабинетом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6C74BC" w:rsidRDefault="001A591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Учитель биологии</w:t>
            </w:r>
            <w:r w:rsidR="00221B3C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proofErr w:type="spellStart"/>
            <w:r w:rsidR="00221B3C">
              <w:rPr>
                <w:rFonts w:ascii="Times New Roman" w:hAnsi="Times New Roman" w:cs="Times New Roman"/>
                <w:color w:val="FF0000"/>
                <w:lang w:val="ru-RU"/>
              </w:rPr>
              <w:t>Эрсимикова</w:t>
            </w:r>
            <w:proofErr w:type="spellEnd"/>
            <w:r w:rsidR="00221B3C">
              <w:rPr>
                <w:rFonts w:ascii="Times New Roman" w:hAnsi="Times New Roman" w:cs="Times New Roman"/>
                <w:color w:val="FF0000"/>
                <w:lang w:val="ru-RU"/>
              </w:rPr>
              <w:t xml:space="preserve"> М.</w:t>
            </w:r>
            <w:proofErr w:type="gramStart"/>
            <w:r w:rsidR="00221B3C">
              <w:rPr>
                <w:rFonts w:ascii="Times New Roman" w:hAnsi="Times New Roman" w:cs="Times New Roman"/>
                <w:color w:val="FF0000"/>
                <w:lang w:val="ru-RU"/>
              </w:rPr>
              <w:t>Ю</w:t>
            </w:r>
            <w:proofErr w:type="gramEnd"/>
          </w:p>
        </w:tc>
      </w:tr>
      <w:tr w:rsidR="009074DB" w:rsidRPr="00221B3C" w:rsidTr="004306F4">
        <w:trPr>
          <w:trHeight w:val="263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Площадь кабинета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221B3C" w:rsidRDefault="00330099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 xml:space="preserve">30 </w:t>
            </w:r>
            <w:r w:rsidR="000F071C" w:rsidRPr="00221B3C">
              <w:rPr>
                <w:rFonts w:ascii="Times New Roman" w:hAnsi="Times New Roman" w:cs="Times New Roman"/>
                <w:color w:val="FF0000"/>
                <w:lang w:val="ru-RU"/>
              </w:rPr>
              <w:t>кв. м</w:t>
            </w:r>
          </w:p>
        </w:tc>
      </w:tr>
      <w:tr w:rsidR="009074DB" w:rsidRPr="00014BC3" w:rsidTr="004306F4">
        <w:trPr>
          <w:trHeight w:val="263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014BC3">
              <w:rPr>
                <w:rFonts w:ascii="Times New Roman" w:hAnsi="Times New Roman" w:cs="Times New Roman"/>
                <w:color w:val="FF0000"/>
                <w:lang w:val="ru-RU"/>
              </w:rPr>
              <w:t>Число рабочих мест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8</w:t>
            </w:r>
          </w:p>
        </w:tc>
      </w:tr>
      <w:tr w:rsidR="009074DB" w:rsidRPr="00014BC3" w:rsidTr="004306F4">
        <w:trPr>
          <w:trHeight w:val="273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014BC3">
              <w:rPr>
                <w:rFonts w:ascii="Times New Roman" w:hAnsi="Times New Roman" w:cs="Times New Roman"/>
                <w:color w:val="FF0000"/>
                <w:lang w:val="ru-RU"/>
              </w:rPr>
              <w:t>Номер кабинета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</w:tbl>
    <w:p w:rsidR="009074DB" w:rsidRPr="00014BC3" w:rsidRDefault="000F071C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014BC3">
        <w:rPr>
          <w:rFonts w:ascii="Times New Roman" w:hAnsi="Times New Roman" w:cs="Times New Roman"/>
          <w:b/>
          <w:bCs/>
          <w:color w:val="000000"/>
          <w:lang w:val="ru-RU"/>
        </w:rPr>
        <w:t>2. Оснащение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83"/>
        <w:gridCol w:w="1744"/>
      </w:tblGrid>
      <w:tr w:rsidR="009074DB" w:rsidRPr="00014BC3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0F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4BC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Наименование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0F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4BC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Количество</w:t>
            </w:r>
          </w:p>
        </w:tc>
      </w:tr>
      <w:tr w:rsidR="009074DB" w:rsidRPr="00014BC3" w:rsidTr="006C74BC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14BC3" w:rsidRDefault="000F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14BC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Мебель и общее оснащение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6C74B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Стол</w:t>
            </w:r>
            <w:proofErr w:type="spellEnd"/>
            <w:r w:rsidR="000F071C" w:rsidRPr="007B753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="000F071C" w:rsidRPr="007B7534">
              <w:rPr>
                <w:rFonts w:ascii="Times New Roman" w:hAnsi="Times New Roman" w:cs="Times New Roman"/>
                <w:color w:val="FF0000"/>
              </w:rPr>
              <w:t>учителя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Шкаф для хранения учебных пособий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6C74B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 xml:space="preserve">Стул </w:t>
            </w:r>
            <w:r w:rsidR="006C74BC">
              <w:rPr>
                <w:rFonts w:ascii="Times New Roman" w:hAnsi="Times New Roman" w:cs="Times New Roman"/>
                <w:color w:val="FF0000"/>
                <w:lang w:val="ru-RU"/>
              </w:rPr>
              <w:t xml:space="preserve">ученический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221B3C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8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Стол уче</w:t>
            </w:r>
            <w:r w:rsidR="006C74BC">
              <w:rPr>
                <w:rFonts w:ascii="Times New Roman" w:hAnsi="Times New Roman" w:cs="Times New Roman"/>
                <w:color w:val="FF0000"/>
                <w:lang w:val="ru-RU"/>
              </w:rPr>
              <w:t>нический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221B3C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Корзина мусорная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B7534">
              <w:rPr>
                <w:rFonts w:ascii="Times New Roman" w:hAnsi="Times New Roman" w:cs="Times New Roman"/>
                <w:color w:val="FF0000"/>
              </w:rPr>
              <w:t>Потолочный</w:t>
            </w:r>
            <w:proofErr w:type="spellEnd"/>
            <w:r w:rsidRPr="007B753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7B7534">
              <w:rPr>
                <w:rFonts w:ascii="Times New Roman" w:hAnsi="Times New Roman" w:cs="Times New Roman"/>
                <w:color w:val="FF0000"/>
              </w:rPr>
              <w:t>светильник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221B3C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6C74BC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Технические средства обучения (ТСО)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Сетевой фильтр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330099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 xml:space="preserve">Компьютер </w:t>
            </w:r>
            <w:r w:rsidR="000F071C" w:rsidRPr="007B7534">
              <w:rPr>
                <w:rFonts w:ascii="Times New Roman" w:hAnsi="Times New Roman" w:cs="Times New Roman"/>
                <w:color w:val="FF0000"/>
                <w:lang w:val="ru-RU"/>
              </w:rPr>
              <w:t xml:space="preserve"> учителя (лицензионное программное обеспечение, образовательный контент и система защиты от вредоносной информации, </w:t>
            </w:r>
            <w:proofErr w:type="gramStart"/>
            <w:r w:rsidR="000F071C" w:rsidRPr="007B7534">
              <w:rPr>
                <w:rFonts w:ascii="Times New Roman" w:hAnsi="Times New Roman" w:cs="Times New Roman"/>
                <w:color w:val="FF0000"/>
                <w:lang w:val="ru-RU"/>
              </w:rPr>
              <w:t>ПО</w:t>
            </w:r>
            <w:proofErr w:type="gramEnd"/>
            <w:r w:rsidR="000F071C" w:rsidRPr="007B7534">
              <w:rPr>
                <w:rFonts w:ascii="Times New Roman" w:hAnsi="Times New Roman" w:cs="Times New Roman"/>
                <w:color w:val="FF0000"/>
                <w:lang w:val="ru-RU"/>
              </w:rPr>
              <w:t xml:space="preserve"> для цифровой лаборатории, с возможностью онлайн-опроса)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6C74BC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Электронные</w:t>
            </w:r>
            <w:proofErr w:type="spellEnd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средства</w:t>
            </w:r>
            <w:proofErr w:type="spellEnd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обучения</w:t>
            </w:r>
            <w:proofErr w:type="spellEnd"/>
          </w:p>
        </w:tc>
      </w:tr>
      <w:tr w:rsidR="006C74BC" w:rsidRPr="004306F4" w:rsidTr="006C74BC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4BC" w:rsidRPr="004306F4" w:rsidRDefault="006C7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074DB" w:rsidRPr="004306F4" w:rsidTr="006C74BC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Демонстрационные</w:t>
            </w:r>
            <w:proofErr w:type="spellEnd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учебно-наглядные</w:t>
            </w:r>
            <w:proofErr w:type="spellEnd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пособия</w:t>
            </w:r>
            <w:proofErr w:type="spellEnd"/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F40E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Шкаф для хранения влажных препаратов</w:t>
            </w:r>
            <w:r w:rsidR="00F73E4A">
              <w:rPr>
                <w:rFonts w:ascii="Times New Roman" w:hAnsi="Times New Roman" w:cs="Times New Roman"/>
                <w:color w:val="FF0000"/>
                <w:lang w:val="ru-RU"/>
              </w:rPr>
              <w:t xml:space="preserve"> и демонстрацио</w:t>
            </w:r>
            <w:r>
              <w:rPr>
                <w:rFonts w:ascii="Times New Roman" w:hAnsi="Times New Roman" w:cs="Times New Roman"/>
                <w:color w:val="FF0000"/>
                <w:lang w:val="ru-RU"/>
              </w:rPr>
              <w:t>н</w:t>
            </w:r>
            <w:r w:rsidR="00F73E4A">
              <w:rPr>
                <w:rFonts w:ascii="Times New Roman" w:hAnsi="Times New Roman" w:cs="Times New Roman"/>
                <w:color w:val="FF0000"/>
                <w:lang w:val="ru-RU"/>
              </w:rPr>
              <w:t>ных моделей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221B3C" w:rsidRDefault="00221B3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6</w:t>
            </w:r>
          </w:p>
        </w:tc>
      </w:tr>
      <w:tr w:rsidR="009074DB" w:rsidRPr="004306F4" w:rsidTr="006C74BC"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7B7534">
              <w:rPr>
                <w:rFonts w:ascii="Times New Roman" w:hAnsi="Times New Roman" w:cs="Times New Roman"/>
                <w:color w:val="FF0000"/>
                <w:lang w:val="ru-RU"/>
              </w:rPr>
              <w:t>Комплект демонстрационных учебных таблиц (по предметной области)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</w:tbl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21B3C" w:rsidRDefault="00221B3C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330099" w:rsidRDefault="0033009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330099" w:rsidRDefault="00330099">
      <w:pPr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9074DB" w:rsidRPr="004306F4" w:rsidRDefault="00221B3C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\</w:t>
      </w:r>
      <w:r w:rsidR="000F071C" w:rsidRPr="004306F4">
        <w:rPr>
          <w:rFonts w:ascii="Times New Roman" w:hAnsi="Times New Roman" w:cs="Times New Roman"/>
          <w:b/>
          <w:bCs/>
          <w:color w:val="000000"/>
        </w:rPr>
        <w:t>3. Контроль состояния кабинета</w:t>
      </w: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</w:rPr>
      </w:pPr>
      <w:r w:rsidRPr="004306F4">
        <w:rPr>
          <w:rFonts w:ascii="Times New Roman" w:hAnsi="Times New Roman" w:cs="Times New Roman"/>
          <w:b/>
          <w:bCs/>
          <w:color w:val="000000"/>
        </w:rPr>
        <w:t>График осмотра состояния учебного кабинета</w:t>
      </w:r>
    </w:p>
    <w:tbl>
      <w:tblPr>
        <w:tblW w:w="95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16"/>
        <w:gridCol w:w="1110"/>
        <w:gridCol w:w="1024"/>
        <w:gridCol w:w="899"/>
        <w:gridCol w:w="1009"/>
        <w:gridCol w:w="904"/>
        <w:gridCol w:w="1028"/>
        <w:gridCol w:w="699"/>
        <w:gridCol w:w="896"/>
        <w:gridCol w:w="677"/>
      </w:tblGrid>
      <w:tr w:rsidR="009074DB" w:rsidRPr="004306F4" w:rsidTr="004306F4">
        <w:trPr>
          <w:trHeight w:val="638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Объект</w:t>
            </w:r>
            <w:proofErr w:type="spellEnd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осмотра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Октябрь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Ноябрь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Декабрь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Январь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Февраль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Март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Апрель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9074DB" w:rsidRPr="004306F4" w:rsidTr="004306F4">
        <w:trPr>
          <w:trHeight w:val="313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Стены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313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313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Дверь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313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Окна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638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Мебель учительская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638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Мебель ученическая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313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ТСО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627"/>
        </w:trPr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Наглядные пособия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74DB" w:rsidRPr="004306F4" w:rsidTr="004306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rPr>
                <w:rFonts w:ascii="Times New Roman" w:hAnsi="Times New Roman" w:cs="Times New Roman"/>
              </w:rPr>
            </w:pPr>
            <w:r w:rsidRPr="004306F4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+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071C" w:rsidRDefault="000F071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</w:rPr>
      </w:pPr>
      <w:proofErr w:type="spellStart"/>
      <w:r w:rsidRPr="004306F4">
        <w:rPr>
          <w:rFonts w:ascii="Times New Roman" w:hAnsi="Times New Roman" w:cs="Times New Roman"/>
          <w:b/>
          <w:bCs/>
          <w:color w:val="000000"/>
        </w:rPr>
        <w:t>Замечания</w:t>
      </w:r>
      <w:proofErr w:type="spellEnd"/>
      <w:r w:rsidRPr="004306F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b/>
          <w:bCs/>
          <w:color w:val="000000"/>
        </w:rPr>
        <w:t>по</w:t>
      </w:r>
      <w:proofErr w:type="spellEnd"/>
      <w:r w:rsidRPr="004306F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b/>
          <w:bCs/>
          <w:color w:val="000000"/>
        </w:rPr>
        <w:t>итогам</w:t>
      </w:r>
      <w:proofErr w:type="spellEnd"/>
      <w:r w:rsidRPr="004306F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b/>
          <w:bCs/>
          <w:color w:val="000000"/>
        </w:rPr>
        <w:t>осмотра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5"/>
        <w:gridCol w:w="1704"/>
        <w:gridCol w:w="2423"/>
        <w:gridCol w:w="2775"/>
      </w:tblGrid>
      <w:tr w:rsidR="009074DB" w:rsidRPr="004306F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Объект осмотра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Дата осмотра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Недостатки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Отметка об устранении недостатков</w:t>
            </w:r>
          </w:p>
        </w:tc>
      </w:tr>
      <w:tr w:rsidR="009074DB" w:rsidRPr="004306F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74DB" w:rsidRPr="004306F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  <w:tr w:rsidR="009074DB" w:rsidRPr="004306F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74DB" w:rsidRPr="004306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9074D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71C" w:rsidRPr="004306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71C" w:rsidRPr="004306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4306F4" w:rsidRDefault="000F071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19B2" w:rsidRPr="004306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19B2" w:rsidRPr="004306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9B2" w:rsidRPr="004306F4" w:rsidRDefault="008A19B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074DB" w:rsidRPr="004306F4" w:rsidRDefault="009074DB">
      <w:pPr>
        <w:jc w:val="center"/>
        <w:rPr>
          <w:rFonts w:ascii="Times New Roman" w:hAnsi="Times New Roman" w:cs="Times New Roman"/>
          <w:color w:val="000000"/>
        </w:rPr>
      </w:pPr>
    </w:p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C74BC" w:rsidRDefault="006C74BC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</w:rPr>
      </w:pPr>
      <w:r w:rsidRPr="004306F4">
        <w:rPr>
          <w:rFonts w:ascii="Times New Roman" w:hAnsi="Times New Roman" w:cs="Times New Roman"/>
          <w:b/>
          <w:bCs/>
          <w:color w:val="000000"/>
        </w:rPr>
        <w:lastRenderedPageBreak/>
        <w:t>4. Безопасность</w:t>
      </w: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b/>
          <w:bCs/>
          <w:color w:val="000000"/>
          <w:lang w:val="ru-RU"/>
        </w:rPr>
        <w:t>Инструкция для обучающихся «Правила поведения в кабинете»</w:t>
      </w:r>
    </w:p>
    <w:p w:rsidR="009074DB" w:rsidRPr="006C74BC" w:rsidRDefault="00CD7422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Общие требования по охране труд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3. Нельзя закрывать и открывать окна, садиться и подниматься на подоконники.</w:t>
      </w:r>
    </w:p>
    <w:p w:rsidR="009074DB" w:rsidRPr="006C74BC" w:rsidRDefault="000F071C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6C74BC">
        <w:rPr>
          <w:rFonts w:ascii="Times New Roman" w:hAnsi="Times New Roman" w:cs="Times New Roman"/>
          <w:b/>
          <w:color w:val="000000"/>
          <w:lang w:val="ru-RU"/>
        </w:rPr>
        <w:t>Перед началом работы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6C74BC" w:rsidRDefault="000F071C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6C74BC">
        <w:rPr>
          <w:rFonts w:ascii="Times New Roman" w:hAnsi="Times New Roman" w:cs="Times New Roman"/>
          <w:b/>
          <w:color w:val="000000"/>
          <w:lang w:val="ru-RU"/>
        </w:rPr>
        <w:t>Во время работы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5. Не сорить, не пылить, мусор убирать в специальную урну.</w:t>
      </w:r>
    </w:p>
    <w:p w:rsidR="009074DB" w:rsidRPr="006C74BC" w:rsidRDefault="000F071C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6C74BC">
        <w:rPr>
          <w:rFonts w:ascii="Times New Roman" w:hAnsi="Times New Roman" w:cs="Times New Roman"/>
          <w:b/>
          <w:color w:val="000000"/>
          <w:lang w:val="ru-RU"/>
        </w:rPr>
        <w:t>При аварийной ситуации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4. В аварийных ситуациях выходить из класса согласно плану эвакуации школы.</w:t>
      </w:r>
    </w:p>
    <w:p w:rsidR="009074DB" w:rsidRPr="006C74BC" w:rsidRDefault="000F071C">
      <w:pPr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6C74BC">
        <w:rPr>
          <w:rFonts w:ascii="Times New Roman" w:hAnsi="Times New Roman" w:cs="Times New Roman"/>
          <w:b/>
          <w:color w:val="000000"/>
          <w:lang w:val="ru-RU"/>
        </w:rPr>
        <w:t>После окончания работы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9074DB" w:rsidRPr="004306F4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4306F4" w:rsidRDefault="000F071C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Инструкция для учителя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1. Учитель обеспечивает: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систематическое проведение инструктажа с учащимися при использовании ТСО;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безопасное состояние учебных рабочих мест, приборов, инструментов;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4306F4">
        <w:rPr>
          <w:rFonts w:ascii="Times New Roman" w:hAnsi="Times New Roman" w:cs="Times New Roman"/>
          <w:color w:val="000000"/>
        </w:rPr>
        <w:t>нормальное</w:t>
      </w:r>
      <w:proofErr w:type="spellEnd"/>
      <w:r w:rsidRPr="004306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color w:val="000000"/>
        </w:rPr>
        <w:t>санитарное</w:t>
      </w:r>
      <w:proofErr w:type="spellEnd"/>
      <w:r w:rsidRPr="004306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color w:val="000000"/>
        </w:rPr>
        <w:t>состояние</w:t>
      </w:r>
      <w:proofErr w:type="spellEnd"/>
      <w:r w:rsidRPr="004306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color w:val="000000"/>
        </w:rPr>
        <w:t>помещений</w:t>
      </w:r>
      <w:proofErr w:type="spellEnd"/>
      <w:r w:rsidRPr="004306F4">
        <w:rPr>
          <w:rFonts w:ascii="Times New Roman" w:hAnsi="Times New Roman" w:cs="Times New Roman"/>
          <w:color w:val="000000"/>
        </w:rPr>
        <w:t>;</w:t>
      </w:r>
    </w:p>
    <w:p w:rsidR="009074DB" w:rsidRPr="004306F4" w:rsidRDefault="000F071C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4306F4" w:rsidRDefault="000F071C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проверку знаний и выполнение правил учащихся в кабинете.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2. Перед занятиями учитель проверяет готовность учебного кабинета к занятиям, проверяет</w:t>
      </w:r>
      <w:r w:rsidRPr="004306F4">
        <w:rPr>
          <w:rFonts w:ascii="Times New Roman" w:hAnsi="Times New Roman" w:cs="Times New Roman"/>
          <w:lang w:val="ru-RU"/>
        </w:rPr>
        <w:br/>
      </w:r>
      <w:r w:rsidRPr="004306F4">
        <w:rPr>
          <w:rFonts w:ascii="Times New Roman" w:hAnsi="Times New Roman" w:cs="Times New Roman"/>
          <w:color w:val="000000"/>
          <w:lang w:val="ru-RU"/>
        </w:rPr>
        <w:t>исправность электроосвещения и проветривает кабинет.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3. В случае возникновения аварийных ситуаций учитель:</w:t>
      </w:r>
    </w:p>
    <w:p w:rsidR="009074DB" w:rsidRPr="004306F4" w:rsidRDefault="000F071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4306F4" w:rsidRDefault="000F071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принимает меры к эвакуации обучающихся;</w:t>
      </w:r>
    </w:p>
    <w:p w:rsidR="009074DB" w:rsidRPr="004306F4" w:rsidRDefault="000F071C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4306F4" w:rsidRDefault="000F071C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4. По окончании занятий в кабинете учитель:</w:t>
      </w:r>
    </w:p>
    <w:p w:rsidR="009074DB" w:rsidRPr="004306F4" w:rsidRDefault="000F071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отключает от электросети аппаратуру ТСО;</w:t>
      </w:r>
    </w:p>
    <w:p w:rsidR="009074DB" w:rsidRPr="004306F4" w:rsidRDefault="000F071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проверяет чистоту в кабинете и порядок на рабочих местах;</w:t>
      </w:r>
    </w:p>
    <w:p w:rsidR="009074DB" w:rsidRPr="004306F4" w:rsidRDefault="000F071C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4306F4">
        <w:rPr>
          <w:rFonts w:ascii="Times New Roman" w:hAnsi="Times New Roman" w:cs="Times New Roman"/>
          <w:color w:val="000000"/>
        </w:rPr>
        <w:t>проветривает</w:t>
      </w:r>
      <w:proofErr w:type="spellEnd"/>
      <w:r w:rsidRPr="004306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6F4">
        <w:rPr>
          <w:rFonts w:ascii="Times New Roman" w:hAnsi="Times New Roman" w:cs="Times New Roman"/>
          <w:color w:val="000000"/>
        </w:rPr>
        <w:t>кабинет</w:t>
      </w:r>
      <w:proofErr w:type="spellEnd"/>
      <w:r w:rsidRPr="004306F4">
        <w:rPr>
          <w:rFonts w:ascii="Times New Roman" w:hAnsi="Times New Roman" w:cs="Times New Roman"/>
          <w:color w:val="000000"/>
        </w:rPr>
        <w:t>;</w:t>
      </w:r>
    </w:p>
    <w:p w:rsidR="009074DB" w:rsidRPr="004306F4" w:rsidRDefault="000F071C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выключает электроосвещение, закрывает кабинет на ключ.</w:t>
      </w:r>
    </w:p>
    <w:p w:rsidR="009074DB" w:rsidRPr="004306F4" w:rsidRDefault="000F071C">
      <w:pPr>
        <w:rPr>
          <w:rFonts w:ascii="Times New Roman" w:hAnsi="Times New Roman" w:cs="Times New Roman"/>
          <w:color w:val="000000"/>
          <w:lang w:val="ru-RU"/>
        </w:rPr>
      </w:pPr>
      <w:r w:rsidRPr="004306F4">
        <w:rPr>
          <w:rFonts w:ascii="Times New Roman" w:hAnsi="Times New Roman" w:cs="Times New Roman"/>
          <w:color w:val="000000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0F071C">
      <w:pgSz w:w="11907" w:h="16839"/>
      <w:pgMar w:top="1135" w:right="992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BC3"/>
    <w:rsid w:val="000F071C"/>
    <w:rsid w:val="001A5917"/>
    <w:rsid w:val="00221B3C"/>
    <w:rsid w:val="002D33B1"/>
    <w:rsid w:val="002D3591"/>
    <w:rsid w:val="0030381C"/>
    <w:rsid w:val="00330099"/>
    <w:rsid w:val="003514A0"/>
    <w:rsid w:val="004306F4"/>
    <w:rsid w:val="004F7E17"/>
    <w:rsid w:val="005A05CE"/>
    <w:rsid w:val="00653AF6"/>
    <w:rsid w:val="006C74BC"/>
    <w:rsid w:val="007B7534"/>
    <w:rsid w:val="007F3F4B"/>
    <w:rsid w:val="008A19B2"/>
    <w:rsid w:val="009074DB"/>
    <w:rsid w:val="0095648A"/>
    <w:rsid w:val="00B22935"/>
    <w:rsid w:val="00B73A5A"/>
    <w:rsid w:val="00CD7422"/>
    <w:rsid w:val="00E438A1"/>
    <w:rsid w:val="00F01E19"/>
    <w:rsid w:val="00F40EDB"/>
    <w:rsid w:val="00F7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</dc:creator>
  <dc:description>Подготовлено экспертами Актион-МЦФЭР</dc:description>
  <cp:lastModifiedBy>Surho</cp:lastModifiedBy>
  <cp:revision>3</cp:revision>
  <cp:lastPrinted>2022-10-03T07:52:00Z</cp:lastPrinted>
  <dcterms:created xsi:type="dcterms:W3CDTF">2022-10-03T07:46:00Z</dcterms:created>
  <dcterms:modified xsi:type="dcterms:W3CDTF">2022-10-03T07:56:00Z</dcterms:modified>
</cp:coreProperties>
</file>